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3DD3" w14:textId="77777777" w:rsidR="00644B8B" w:rsidRDefault="00000000">
      <w:pPr>
        <w:rPr>
          <w:rFonts w:ascii="Cambria Math" w:eastAsia="Cambria Math" w:hAnsi="Cambria Math" w:cs="Cambria Math"/>
          <w:sz w:val="28"/>
          <w:szCs w:val="28"/>
        </w:rPr>
      </w:pPr>
      <w:r>
        <w:rPr>
          <w:rFonts w:ascii="Cambria Math" w:eastAsia="Cambria Math" w:hAnsi="Cambria Math" w:cs="Cambria Math"/>
          <w:sz w:val="28"/>
          <w:szCs w:val="28"/>
        </w:rPr>
        <w:t>Fundamentos del marketing (Kotler) - Capítulo 2</w:t>
      </w:r>
    </w:p>
    <w:p w14:paraId="0390B55A" w14:textId="77777777" w:rsidR="00644B8B" w:rsidRDefault="00000000">
      <w:pPr>
        <w:pStyle w:val="Ttulo2"/>
        <w:rPr>
          <w:rFonts w:ascii="Lexend" w:eastAsia="Lexend" w:hAnsi="Lexend" w:cs="Lexend"/>
          <w:b/>
          <w:color w:val="000000"/>
          <w:sz w:val="24"/>
          <w:szCs w:val="24"/>
        </w:rPr>
      </w:pPr>
      <w:r>
        <w:rPr>
          <w:rFonts w:ascii="Lexend" w:eastAsia="Lexend" w:hAnsi="Lexend" w:cs="Lexend"/>
          <w:b/>
          <w:color w:val="000000"/>
          <w:sz w:val="24"/>
          <w:szCs w:val="24"/>
        </w:rPr>
        <w:t>La empresa y la estrategia de marketing</w:t>
      </w:r>
    </w:p>
    <w:p w14:paraId="6189EE2C" w14:textId="77777777" w:rsidR="00644B8B" w:rsidRDefault="00000000">
      <w:pPr>
        <w:rPr>
          <w:rFonts w:ascii="Lexend" w:eastAsia="Lexend" w:hAnsi="Lexend" w:cs="Lexend"/>
          <w:sz w:val="20"/>
          <w:szCs w:val="20"/>
        </w:rPr>
      </w:pPr>
      <w:r>
        <w:rPr>
          <w:rFonts w:ascii="Lexend" w:eastAsia="Lexend" w:hAnsi="Lexend" w:cs="Lexend"/>
          <w:sz w:val="20"/>
          <w:szCs w:val="20"/>
        </w:rPr>
        <w:t>La planeación estratégica de toda la empresa: definición del rol del marketing</w:t>
      </w:r>
    </w:p>
    <w:p w14:paraId="0382FBD5" w14:textId="77777777" w:rsidR="00644B8B" w:rsidRDefault="00000000">
      <w:pPr>
        <w:jc w:val="both"/>
        <w:rPr>
          <w:rFonts w:ascii="Arimo" w:eastAsia="Arimo" w:hAnsi="Arimo" w:cs="Arimo"/>
          <w:sz w:val="20"/>
          <w:szCs w:val="20"/>
        </w:rPr>
      </w:pPr>
      <w:r>
        <w:rPr>
          <w:rFonts w:ascii="Arimo" w:eastAsia="Arimo" w:hAnsi="Arimo" w:cs="Arimo"/>
          <w:sz w:val="20"/>
          <w:szCs w:val="20"/>
        </w:rPr>
        <w:t>La planeación estratégica busca que la empresa se adapte y crezca a largo plazo, alineando sus metas, capacidades y oportunidades del entorno. Comienza con la definición de la misión, se fijan objetivos concretos y se elige la mejor combinación de negocios y productos. Luego, cada unidad desarrolla planes específicos (como marketing), alineados con la estrategia general, sirviendo de base para los planes anuales y de largo plazo.</w:t>
      </w:r>
      <w:r>
        <w:rPr>
          <w:noProof/>
        </w:rPr>
        <w:drawing>
          <wp:anchor distT="0" distB="0" distL="114300" distR="114300" simplePos="0" relativeHeight="251658240" behindDoc="0" locked="0" layoutInCell="1" hidden="0" allowOverlap="1" wp14:anchorId="0EE0B23B" wp14:editId="5D22307D">
            <wp:simplePos x="0" y="0"/>
            <wp:positionH relativeFrom="column">
              <wp:posOffset>809625</wp:posOffset>
            </wp:positionH>
            <wp:positionV relativeFrom="paragraph">
              <wp:posOffset>829310</wp:posOffset>
            </wp:positionV>
            <wp:extent cx="4772025" cy="871330"/>
            <wp:effectExtent l="0" t="0" r="0" b="0"/>
            <wp:wrapSquare wrapText="bothSides" distT="0" distB="0" distL="114300" distR="114300"/>
            <wp:docPr id="1909734610" name="image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Diagrama&#10;&#10;Descripción generada automáticamente"/>
                    <pic:cNvPicPr preferRelativeResize="0"/>
                  </pic:nvPicPr>
                  <pic:blipFill>
                    <a:blip r:embed="rId8"/>
                    <a:srcRect/>
                    <a:stretch>
                      <a:fillRect/>
                    </a:stretch>
                  </pic:blipFill>
                  <pic:spPr>
                    <a:xfrm>
                      <a:off x="0" y="0"/>
                      <a:ext cx="4772025" cy="871330"/>
                    </a:xfrm>
                    <a:prstGeom prst="rect">
                      <a:avLst/>
                    </a:prstGeom>
                    <a:ln/>
                  </pic:spPr>
                </pic:pic>
              </a:graphicData>
            </a:graphic>
          </wp:anchor>
        </w:drawing>
      </w:r>
    </w:p>
    <w:p w14:paraId="5303D8CB" w14:textId="77777777" w:rsidR="00644B8B" w:rsidRDefault="00644B8B">
      <w:pPr>
        <w:jc w:val="center"/>
        <w:rPr>
          <w:rFonts w:ascii="Arimo" w:eastAsia="Arimo" w:hAnsi="Arimo" w:cs="Arimo"/>
          <w:sz w:val="20"/>
          <w:szCs w:val="20"/>
        </w:rPr>
      </w:pPr>
    </w:p>
    <w:p w14:paraId="55A0C959" w14:textId="77777777" w:rsidR="00644B8B" w:rsidRDefault="00644B8B">
      <w:pPr>
        <w:rPr>
          <w:rFonts w:ascii="Arimo" w:eastAsia="Arimo" w:hAnsi="Arimo" w:cs="Arimo"/>
          <w:sz w:val="20"/>
          <w:szCs w:val="20"/>
        </w:rPr>
      </w:pPr>
    </w:p>
    <w:p w14:paraId="145940DD" w14:textId="77777777" w:rsidR="00644B8B" w:rsidRDefault="00644B8B">
      <w:pPr>
        <w:rPr>
          <w:rFonts w:ascii="Arimo" w:eastAsia="Arimo" w:hAnsi="Arimo" w:cs="Arimo"/>
          <w:sz w:val="20"/>
          <w:szCs w:val="20"/>
        </w:rPr>
      </w:pPr>
    </w:p>
    <w:p w14:paraId="3F1A167B" w14:textId="77777777" w:rsidR="00644B8B" w:rsidRDefault="00644B8B">
      <w:pPr>
        <w:ind w:firstLine="708"/>
        <w:rPr>
          <w:rFonts w:ascii="Arimo" w:eastAsia="Arimo" w:hAnsi="Arimo" w:cs="Arimo"/>
          <w:sz w:val="20"/>
          <w:szCs w:val="20"/>
        </w:rPr>
      </w:pPr>
    </w:p>
    <w:p w14:paraId="66DD4F5D" w14:textId="77777777" w:rsidR="00644B8B" w:rsidRDefault="00644B8B">
      <w:pPr>
        <w:jc w:val="both"/>
        <w:rPr>
          <w:rFonts w:ascii="Arimo" w:eastAsia="Arimo" w:hAnsi="Arimo" w:cs="Arimo"/>
          <w:b/>
          <w:i/>
          <w:sz w:val="20"/>
          <w:szCs w:val="20"/>
        </w:rPr>
      </w:pPr>
    </w:p>
    <w:p w14:paraId="533A8517" w14:textId="77777777" w:rsidR="00644B8B" w:rsidRDefault="00000000">
      <w:pPr>
        <w:jc w:val="both"/>
        <w:rPr>
          <w:rFonts w:ascii="Arimo" w:eastAsia="Arimo" w:hAnsi="Arimo" w:cs="Arimo"/>
          <w:sz w:val="20"/>
          <w:szCs w:val="20"/>
        </w:rPr>
      </w:pPr>
      <w:r>
        <w:rPr>
          <w:rFonts w:ascii="Arimo" w:eastAsia="Arimo" w:hAnsi="Arimo" w:cs="Arimo"/>
          <w:b/>
          <w:i/>
          <w:sz w:val="20"/>
          <w:szCs w:val="20"/>
        </w:rPr>
        <w:t>Misión</w:t>
      </w:r>
      <w:sdt>
        <w:sdtPr>
          <w:tag w:val="goog_rdk_0"/>
          <w:id w:val="-739631384"/>
        </w:sdtPr>
        <w:sdtContent>
          <w:r>
            <w:rPr>
              <w:rFonts w:ascii="Fira Mono" w:eastAsia="Fira Mono" w:hAnsi="Fira Mono" w:cs="Fira Mono"/>
              <w:sz w:val="20"/>
              <w:szCs w:val="20"/>
            </w:rPr>
            <w:t xml:space="preserve"> ⮕ propósito de la organización, lo que se desea lograr en el entorno más amplio.</w:t>
          </w:r>
        </w:sdtContent>
      </w:sdt>
    </w:p>
    <w:p w14:paraId="0710A930" w14:textId="77777777" w:rsidR="00644B8B" w:rsidRDefault="00000000">
      <w:pPr>
        <w:jc w:val="both"/>
        <w:rPr>
          <w:rFonts w:ascii="Lexend" w:eastAsia="Lexend" w:hAnsi="Lexend" w:cs="Lexend"/>
        </w:rPr>
      </w:pPr>
      <w:r>
        <w:rPr>
          <w:rFonts w:ascii="Lexend" w:eastAsia="Lexend" w:hAnsi="Lexend" w:cs="Lexend"/>
        </w:rPr>
        <w:t>Definición de una misión orientada al mercado</w:t>
      </w:r>
    </w:p>
    <w:p w14:paraId="25374425" w14:textId="77777777" w:rsidR="00644B8B" w:rsidRDefault="00000000">
      <w:pPr>
        <w:jc w:val="both"/>
        <w:rPr>
          <w:rFonts w:ascii="Arimo" w:eastAsia="Arimo" w:hAnsi="Arimo" w:cs="Arimo"/>
          <w:sz w:val="20"/>
          <w:szCs w:val="20"/>
        </w:rPr>
      </w:pPr>
      <w:r>
        <w:rPr>
          <w:rFonts w:ascii="Arimo" w:eastAsia="Arimo" w:hAnsi="Arimo" w:cs="Arimo"/>
          <w:sz w:val="20"/>
          <w:szCs w:val="20"/>
        </w:rPr>
        <w:t>Implica definir claramente el propósito de la empresa, respondiendo preguntas clave como:</w:t>
      </w:r>
    </w:p>
    <w:p w14:paraId="543E11A3" w14:textId="77777777" w:rsidR="00644B8B" w:rsidRDefault="00000000">
      <w:pPr>
        <w:numPr>
          <w:ilvl w:val="0"/>
          <w:numId w:val="3"/>
        </w:numPr>
        <w:pBdr>
          <w:top w:val="nil"/>
          <w:left w:val="nil"/>
          <w:bottom w:val="nil"/>
          <w:right w:val="nil"/>
          <w:between w:val="nil"/>
        </w:pBdr>
        <w:spacing w:after="0"/>
        <w:jc w:val="both"/>
        <w:rPr>
          <w:rFonts w:ascii="Arimo" w:eastAsia="Arimo" w:hAnsi="Arimo" w:cs="Arimo"/>
          <w:sz w:val="20"/>
          <w:szCs w:val="20"/>
        </w:rPr>
      </w:pPr>
      <w:r>
        <w:rPr>
          <w:rFonts w:ascii="Arimo" w:eastAsia="Arimo" w:hAnsi="Arimo" w:cs="Arimo"/>
          <w:color w:val="000000"/>
          <w:sz w:val="20"/>
          <w:szCs w:val="20"/>
        </w:rPr>
        <w:t>¿Qué hacemos?</w:t>
      </w:r>
    </w:p>
    <w:p w14:paraId="6C377E04" w14:textId="77777777" w:rsidR="00644B8B" w:rsidRDefault="00000000">
      <w:pPr>
        <w:numPr>
          <w:ilvl w:val="0"/>
          <w:numId w:val="3"/>
        </w:numPr>
        <w:pBdr>
          <w:top w:val="nil"/>
          <w:left w:val="nil"/>
          <w:bottom w:val="nil"/>
          <w:right w:val="nil"/>
          <w:between w:val="nil"/>
        </w:pBdr>
        <w:spacing w:after="0"/>
        <w:jc w:val="both"/>
        <w:rPr>
          <w:rFonts w:ascii="Arimo" w:eastAsia="Arimo" w:hAnsi="Arimo" w:cs="Arimo"/>
          <w:sz w:val="20"/>
          <w:szCs w:val="20"/>
        </w:rPr>
      </w:pPr>
      <w:r>
        <w:rPr>
          <w:rFonts w:ascii="Arimo" w:eastAsia="Arimo" w:hAnsi="Arimo" w:cs="Arimo"/>
          <w:color w:val="000000"/>
          <w:sz w:val="20"/>
          <w:szCs w:val="20"/>
        </w:rPr>
        <w:t>¿Quién es nuestro cliente?</w:t>
      </w:r>
    </w:p>
    <w:p w14:paraId="27EA5D8F" w14:textId="77777777" w:rsidR="00644B8B" w:rsidRDefault="00000000">
      <w:pPr>
        <w:numPr>
          <w:ilvl w:val="0"/>
          <w:numId w:val="3"/>
        </w:numPr>
        <w:pBdr>
          <w:top w:val="nil"/>
          <w:left w:val="nil"/>
          <w:bottom w:val="nil"/>
          <w:right w:val="nil"/>
          <w:between w:val="nil"/>
        </w:pBdr>
        <w:spacing w:after="0"/>
        <w:jc w:val="both"/>
        <w:rPr>
          <w:rFonts w:ascii="Arimo" w:eastAsia="Arimo" w:hAnsi="Arimo" w:cs="Arimo"/>
          <w:sz w:val="20"/>
          <w:szCs w:val="20"/>
        </w:rPr>
      </w:pPr>
      <w:r>
        <w:rPr>
          <w:rFonts w:ascii="Arimo" w:eastAsia="Arimo" w:hAnsi="Arimo" w:cs="Arimo"/>
          <w:color w:val="000000"/>
          <w:sz w:val="20"/>
          <w:szCs w:val="20"/>
        </w:rPr>
        <w:t>¿Qué valoran?</w:t>
      </w:r>
    </w:p>
    <w:p w14:paraId="65140566" w14:textId="77777777" w:rsidR="00644B8B" w:rsidRDefault="00000000">
      <w:pPr>
        <w:numPr>
          <w:ilvl w:val="0"/>
          <w:numId w:val="3"/>
        </w:numPr>
        <w:pBdr>
          <w:top w:val="nil"/>
          <w:left w:val="nil"/>
          <w:bottom w:val="nil"/>
          <w:right w:val="nil"/>
          <w:between w:val="nil"/>
        </w:pBdr>
        <w:jc w:val="both"/>
        <w:rPr>
          <w:rFonts w:ascii="Arimo" w:eastAsia="Arimo" w:hAnsi="Arimo" w:cs="Arimo"/>
          <w:sz w:val="20"/>
          <w:szCs w:val="20"/>
        </w:rPr>
      </w:pPr>
      <w:r>
        <w:rPr>
          <w:rFonts w:ascii="Arimo" w:eastAsia="Arimo" w:hAnsi="Arimo" w:cs="Arimo"/>
          <w:color w:val="000000"/>
          <w:sz w:val="20"/>
          <w:szCs w:val="20"/>
        </w:rPr>
        <w:t>¿Qué deberíamos estar haciendo?</w:t>
      </w:r>
    </w:p>
    <w:p w14:paraId="4C1FFAB6" w14:textId="77777777" w:rsidR="00644B8B" w:rsidRDefault="00000000">
      <w:pPr>
        <w:jc w:val="both"/>
        <w:rPr>
          <w:rFonts w:ascii="Arimo" w:eastAsia="Arimo" w:hAnsi="Arimo" w:cs="Arimo"/>
          <w:sz w:val="20"/>
          <w:szCs w:val="20"/>
        </w:rPr>
      </w:pPr>
      <w:r>
        <w:rPr>
          <w:rFonts w:ascii="Arimo" w:eastAsia="Arimo" w:hAnsi="Arimo" w:cs="Arimo"/>
          <w:sz w:val="20"/>
          <w:szCs w:val="20"/>
        </w:rPr>
        <w:t xml:space="preserve">Esta misión debe enfocarse en </w:t>
      </w:r>
      <w:r>
        <w:rPr>
          <w:rFonts w:ascii="Arimo" w:eastAsia="Arimo" w:hAnsi="Arimo" w:cs="Arimo"/>
          <w:i/>
          <w:sz w:val="20"/>
          <w:szCs w:val="20"/>
        </w:rPr>
        <w:t>satisfacer necesidades del cliente</w:t>
      </w:r>
      <w:r>
        <w:rPr>
          <w:rFonts w:ascii="Arimo" w:eastAsia="Arimo" w:hAnsi="Arimo" w:cs="Arimo"/>
          <w:sz w:val="20"/>
          <w:szCs w:val="20"/>
        </w:rPr>
        <w:t xml:space="preserve">, no en </w:t>
      </w:r>
      <w:r>
        <w:rPr>
          <w:rFonts w:ascii="Arimo" w:eastAsia="Arimo" w:hAnsi="Arimo" w:cs="Arimo"/>
          <w:i/>
          <w:sz w:val="20"/>
          <w:szCs w:val="20"/>
        </w:rPr>
        <w:t>productos o tecnologías</w:t>
      </w:r>
      <w:r>
        <w:rPr>
          <w:rFonts w:ascii="Arimo" w:eastAsia="Arimo" w:hAnsi="Arimo" w:cs="Arimo"/>
          <w:sz w:val="20"/>
          <w:szCs w:val="20"/>
        </w:rPr>
        <w:t xml:space="preserve"> que cambian con el tiempo. </w:t>
      </w:r>
    </w:p>
    <w:p w14:paraId="01E1FE19" w14:textId="77777777" w:rsidR="00644B8B" w:rsidRDefault="00000000">
      <w:pPr>
        <w:jc w:val="both"/>
        <w:rPr>
          <w:rFonts w:ascii="Arimo" w:eastAsia="Arimo" w:hAnsi="Arimo" w:cs="Arimo"/>
          <w:sz w:val="20"/>
          <w:szCs w:val="20"/>
        </w:rPr>
      </w:pPr>
      <w:r>
        <w:rPr>
          <w:rFonts w:ascii="Arimo" w:eastAsia="Arimo" w:hAnsi="Arimo" w:cs="Arimo"/>
          <w:sz w:val="20"/>
          <w:szCs w:val="20"/>
        </w:rPr>
        <w:t xml:space="preserve">Ejemplo: </w:t>
      </w:r>
      <w:r>
        <w:rPr>
          <w:rFonts w:ascii="Arimo" w:eastAsia="Arimo" w:hAnsi="Arimo" w:cs="Arimo"/>
          <w:i/>
          <w:sz w:val="20"/>
          <w:szCs w:val="20"/>
        </w:rPr>
        <w:t>Google</w:t>
      </w:r>
      <w:r>
        <w:rPr>
          <w:rFonts w:ascii="Arimo" w:eastAsia="Arimo" w:hAnsi="Arimo" w:cs="Arimo"/>
          <w:sz w:val="20"/>
          <w:szCs w:val="20"/>
        </w:rPr>
        <w:t xml:space="preserve"> no dice que es un buscador, sino que su misión es “organizar la información del mundo y hacerla accesible y útil”.</w:t>
      </w:r>
    </w:p>
    <w:p w14:paraId="55DDC0B9" w14:textId="77777777" w:rsidR="00644B8B" w:rsidRDefault="00000000">
      <w:pPr>
        <w:jc w:val="both"/>
        <w:rPr>
          <w:rFonts w:ascii="Arimo" w:eastAsia="Arimo" w:hAnsi="Arimo" w:cs="Arimo"/>
          <w:sz w:val="20"/>
          <w:szCs w:val="20"/>
        </w:rPr>
      </w:pPr>
      <w:r>
        <w:rPr>
          <w:rFonts w:ascii="Arimo" w:eastAsia="Arimo" w:hAnsi="Arimo" w:cs="Arimo"/>
          <w:sz w:val="20"/>
          <w:szCs w:val="20"/>
        </w:rPr>
        <w:t>Una buena misión debe ser:</w:t>
      </w:r>
    </w:p>
    <w:p w14:paraId="37376987" w14:textId="77777777" w:rsidR="00644B8B" w:rsidRDefault="00000000">
      <w:pPr>
        <w:numPr>
          <w:ilvl w:val="0"/>
          <w:numId w:val="8"/>
        </w:numPr>
        <w:pBdr>
          <w:top w:val="nil"/>
          <w:left w:val="nil"/>
          <w:bottom w:val="nil"/>
          <w:right w:val="nil"/>
          <w:between w:val="nil"/>
        </w:pBdr>
        <w:spacing w:after="0"/>
        <w:jc w:val="both"/>
        <w:rPr>
          <w:rFonts w:ascii="Arimo" w:eastAsia="Arimo" w:hAnsi="Arimo" w:cs="Arimo"/>
          <w:sz w:val="20"/>
          <w:szCs w:val="20"/>
        </w:rPr>
      </w:pPr>
      <w:r>
        <w:rPr>
          <w:rFonts w:ascii="Arimo" w:eastAsia="Arimo" w:hAnsi="Arimo" w:cs="Arimo"/>
          <w:color w:val="000000"/>
          <w:sz w:val="20"/>
          <w:szCs w:val="20"/>
        </w:rPr>
        <w:t>Clara y específica</w:t>
      </w:r>
    </w:p>
    <w:p w14:paraId="63D8353C" w14:textId="77777777" w:rsidR="00644B8B" w:rsidRDefault="00000000">
      <w:pPr>
        <w:numPr>
          <w:ilvl w:val="0"/>
          <w:numId w:val="8"/>
        </w:numPr>
        <w:pBdr>
          <w:top w:val="nil"/>
          <w:left w:val="nil"/>
          <w:bottom w:val="nil"/>
          <w:right w:val="nil"/>
          <w:between w:val="nil"/>
        </w:pBdr>
        <w:spacing w:after="0"/>
        <w:jc w:val="both"/>
        <w:rPr>
          <w:rFonts w:ascii="Arimo" w:eastAsia="Arimo" w:hAnsi="Arimo" w:cs="Arimo"/>
          <w:sz w:val="20"/>
          <w:szCs w:val="20"/>
        </w:rPr>
      </w:pPr>
      <w:r>
        <w:rPr>
          <w:rFonts w:ascii="Arimo" w:eastAsia="Arimo" w:hAnsi="Arimo" w:cs="Arimo"/>
          <w:color w:val="000000"/>
          <w:sz w:val="20"/>
          <w:szCs w:val="20"/>
        </w:rPr>
        <w:t>Motivadora</w:t>
      </w:r>
    </w:p>
    <w:p w14:paraId="787F2CCA" w14:textId="77777777" w:rsidR="00644B8B" w:rsidRDefault="00000000">
      <w:pPr>
        <w:numPr>
          <w:ilvl w:val="0"/>
          <w:numId w:val="8"/>
        </w:numPr>
        <w:pBdr>
          <w:top w:val="nil"/>
          <w:left w:val="nil"/>
          <w:bottom w:val="nil"/>
          <w:right w:val="nil"/>
          <w:between w:val="nil"/>
        </w:pBdr>
        <w:spacing w:after="0"/>
        <w:jc w:val="both"/>
        <w:rPr>
          <w:rFonts w:ascii="Arimo" w:eastAsia="Arimo" w:hAnsi="Arimo" w:cs="Arimo"/>
          <w:sz w:val="20"/>
          <w:szCs w:val="20"/>
        </w:rPr>
      </w:pPr>
      <w:r>
        <w:rPr>
          <w:rFonts w:ascii="Arimo" w:eastAsia="Arimo" w:hAnsi="Arimo" w:cs="Arimo"/>
          <w:color w:val="000000"/>
          <w:sz w:val="20"/>
          <w:szCs w:val="20"/>
        </w:rPr>
        <w:t>Centrada en lo que la empresa hace bien</w:t>
      </w:r>
    </w:p>
    <w:p w14:paraId="41E63419" w14:textId="77777777" w:rsidR="00644B8B" w:rsidRDefault="00000000">
      <w:pPr>
        <w:numPr>
          <w:ilvl w:val="0"/>
          <w:numId w:val="8"/>
        </w:numPr>
        <w:pBdr>
          <w:top w:val="nil"/>
          <w:left w:val="nil"/>
          <w:bottom w:val="nil"/>
          <w:right w:val="nil"/>
          <w:between w:val="nil"/>
        </w:pBdr>
        <w:jc w:val="both"/>
        <w:rPr>
          <w:rFonts w:ascii="Arimo" w:eastAsia="Arimo" w:hAnsi="Arimo" w:cs="Arimo"/>
          <w:sz w:val="20"/>
          <w:szCs w:val="20"/>
        </w:rPr>
      </w:pPr>
      <w:r>
        <w:rPr>
          <w:rFonts w:ascii="Arimo" w:eastAsia="Arimo" w:hAnsi="Arimo" w:cs="Arimo"/>
          <w:color w:val="000000"/>
          <w:sz w:val="20"/>
          <w:szCs w:val="20"/>
        </w:rPr>
        <w:t>Orientada al cliente</w:t>
      </w:r>
    </w:p>
    <w:p w14:paraId="37698085" w14:textId="77777777" w:rsidR="00644B8B" w:rsidRDefault="00000000">
      <w:pPr>
        <w:jc w:val="both"/>
        <w:rPr>
          <w:rFonts w:ascii="Lexend" w:eastAsia="Lexend" w:hAnsi="Lexend" w:cs="Lexend"/>
        </w:rPr>
      </w:pPr>
      <w:r>
        <w:rPr>
          <w:rFonts w:ascii="Lexend" w:eastAsia="Lexend" w:hAnsi="Lexend" w:cs="Lexend"/>
        </w:rPr>
        <w:t>Fijación de objetivos y metas de la empresa</w:t>
      </w:r>
    </w:p>
    <w:p w14:paraId="65743532" w14:textId="77777777" w:rsidR="00644B8B" w:rsidRDefault="00000000">
      <w:pPr>
        <w:jc w:val="both"/>
        <w:rPr>
          <w:rFonts w:ascii="Arimo" w:eastAsia="Arimo" w:hAnsi="Arimo" w:cs="Arimo"/>
          <w:sz w:val="20"/>
          <w:szCs w:val="20"/>
        </w:rPr>
      </w:pPr>
      <w:r>
        <w:rPr>
          <w:rFonts w:ascii="Arimo" w:eastAsia="Arimo" w:hAnsi="Arimo" w:cs="Arimo"/>
          <w:sz w:val="20"/>
          <w:szCs w:val="20"/>
        </w:rPr>
        <w:t>Consiste en traducir la misión de la empresa en objetivos claros y específicos para cada nivel de gestión. Estos objetivos guían las acciones y estrategias organizacionales. Cada gerente es responsable de su cumplimiento.</w:t>
      </w:r>
    </w:p>
    <w:p w14:paraId="3629B8EC" w14:textId="77777777" w:rsidR="00644B8B" w:rsidRDefault="00000000">
      <w:pPr>
        <w:jc w:val="both"/>
        <w:rPr>
          <w:rFonts w:ascii="Lexend" w:eastAsia="Lexend" w:hAnsi="Lexend" w:cs="Lexend"/>
        </w:rPr>
      </w:pPr>
      <w:r>
        <w:rPr>
          <w:rFonts w:ascii="Lexend" w:eastAsia="Lexend" w:hAnsi="Lexend" w:cs="Lexend"/>
        </w:rPr>
        <w:t xml:space="preserve">Diseño de la cartera de negocios </w:t>
      </w:r>
    </w:p>
    <w:p w14:paraId="79A815F0" w14:textId="77777777" w:rsidR="00644B8B" w:rsidRDefault="00000000">
      <w:pPr>
        <w:jc w:val="both"/>
        <w:rPr>
          <w:rFonts w:ascii="Arimo" w:eastAsia="Arimo" w:hAnsi="Arimo" w:cs="Arimo"/>
          <w:sz w:val="20"/>
          <w:szCs w:val="20"/>
        </w:rPr>
      </w:pPr>
      <w:r>
        <w:rPr>
          <w:rFonts w:ascii="Arimo" w:eastAsia="Arimo" w:hAnsi="Arimo" w:cs="Arimo"/>
          <w:sz w:val="20"/>
          <w:szCs w:val="20"/>
        </w:rPr>
        <w:t xml:space="preserve">Este diseño busca organizar los negocios y productos de una empresa para alinear sus fortalezas con las oportunidades del entorno. Implica dos pasos: </w:t>
      </w:r>
    </w:p>
    <w:p w14:paraId="405EA115" w14:textId="77777777" w:rsidR="00644B8B" w:rsidRPr="00083340" w:rsidRDefault="00000000">
      <w:pPr>
        <w:numPr>
          <w:ilvl w:val="0"/>
          <w:numId w:val="19"/>
        </w:numPr>
        <w:pBdr>
          <w:top w:val="nil"/>
          <w:left w:val="nil"/>
          <w:bottom w:val="nil"/>
          <w:right w:val="nil"/>
          <w:between w:val="nil"/>
        </w:pBdr>
        <w:spacing w:after="0"/>
        <w:jc w:val="both"/>
        <w:rPr>
          <w:rFonts w:ascii="Arimo" w:eastAsia="Arimo" w:hAnsi="Arimo" w:cs="Arimo"/>
          <w:sz w:val="20"/>
          <w:szCs w:val="20"/>
          <w:highlight w:val="yellow"/>
        </w:rPr>
      </w:pPr>
      <w:r w:rsidRPr="00083340">
        <w:rPr>
          <w:rFonts w:ascii="Arimo" w:eastAsia="Arimo" w:hAnsi="Arimo" w:cs="Arimo"/>
          <w:sz w:val="20"/>
          <w:szCs w:val="20"/>
          <w:highlight w:val="yellow"/>
        </w:rPr>
        <w:t>Analizar los negocios actuales para decidir cuánto invertir en cada uno</w:t>
      </w:r>
    </w:p>
    <w:p w14:paraId="09567714" w14:textId="77777777" w:rsidR="00644B8B" w:rsidRPr="00FE385C" w:rsidRDefault="00000000">
      <w:pPr>
        <w:numPr>
          <w:ilvl w:val="0"/>
          <w:numId w:val="19"/>
        </w:numPr>
        <w:pBdr>
          <w:top w:val="nil"/>
          <w:left w:val="nil"/>
          <w:bottom w:val="nil"/>
          <w:right w:val="nil"/>
          <w:between w:val="nil"/>
        </w:pBdr>
        <w:jc w:val="both"/>
        <w:rPr>
          <w:rFonts w:ascii="Arimo" w:eastAsia="Arimo" w:hAnsi="Arimo" w:cs="Arimo"/>
          <w:sz w:val="20"/>
          <w:szCs w:val="20"/>
          <w:highlight w:val="green"/>
        </w:rPr>
      </w:pPr>
      <w:r w:rsidRPr="00FE385C">
        <w:rPr>
          <w:rFonts w:ascii="Arimo" w:eastAsia="Arimo" w:hAnsi="Arimo" w:cs="Arimo"/>
          <w:color w:val="000000"/>
          <w:sz w:val="20"/>
          <w:szCs w:val="20"/>
          <w:highlight w:val="green"/>
        </w:rPr>
        <w:t>Desarrollar estrategias para el futuro</w:t>
      </w:r>
    </w:p>
    <w:p w14:paraId="5522E293" w14:textId="77777777" w:rsidR="00644B8B" w:rsidRDefault="00000000">
      <w:pPr>
        <w:jc w:val="both"/>
      </w:pPr>
      <w:r w:rsidRPr="00083340">
        <w:rPr>
          <w:rFonts w:ascii="Arimo" w:eastAsia="Arimo" w:hAnsi="Arimo" w:cs="Arimo"/>
          <w:sz w:val="20"/>
          <w:szCs w:val="20"/>
          <w:highlight w:val="yellow"/>
        </w:rPr>
        <w:t xml:space="preserve">Se evalúan las </w:t>
      </w:r>
      <w:r w:rsidRPr="00083340">
        <w:rPr>
          <w:rFonts w:ascii="Arimo" w:eastAsia="Arimo" w:hAnsi="Arimo" w:cs="Arimo"/>
          <w:i/>
          <w:sz w:val="20"/>
          <w:szCs w:val="20"/>
          <w:highlight w:val="yellow"/>
        </w:rPr>
        <w:t>unidades estratégicas de negocio (SBU</w:t>
      </w:r>
      <w:r w:rsidRPr="00083340">
        <w:rPr>
          <w:rFonts w:ascii="Arimo" w:eastAsia="Arimo" w:hAnsi="Arimo" w:cs="Arimo"/>
          <w:b/>
          <w:i/>
          <w:sz w:val="20"/>
          <w:szCs w:val="20"/>
          <w:highlight w:val="yellow"/>
        </w:rPr>
        <w:t>)</w:t>
      </w:r>
      <w:r w:rsidRPr="00083340">
        <w:rPr>
          <w:rFonts w:ascii="Arimo" w:eastAsia="Arimo" w:hAnsi="Arimo" w:cs="Arimo"/>
          <w:sz w:val="20"/>
          <w:szCs w:val="20"/>
          <w:highlight w:val="yellow"/>
        </w:rPr>
        <w:t>, enfocándose en las más fuertes y abandonando las más débiles</w:t>
      </w:r>
      <w:r>
        <w:rPr>
          <w:rFonts w:ascii="Arimo" w:eastAsia="Arimo" w:hAnsi="Arimo" w:cs="Arimo"/>
          <w:sz w:val="20"/>
          <w:szCs w:val="20"/>
        </w:rPr>
        <w:t>.</w:t>
      </w:r>
    </w:p>
    <w:p w14:paraId="365B16F7" w14:textId="77777777" w:rsidR="00644B8B" w:rsidRDefault="00000000">
      <w:pPr>
        <w:jc w:val="both"/>
        <w:rPr>
          <w:rFonts w:ascii="Arimo" w:eastAsia="Arimo" w:hAnsi="Arimo" w:cs="Arimo"/>
          <w:b/>
          <w:sz w:val="20"/>
          <w:szCs w:val="20"/>
        </w:rPr>
      </w:pPr>
      <w:r w:rsidRPr="00083340">
        <w:rPr>
          <w:rFonts w:ascii="Arimo" w:eastAsia="Arimo" w:hAnsi="Arimo" w:cs="Arimo"/>
          <w:b/>
          <w:sz w:val="20"/>
          <w:szCs w:val="20"/>
          <w:highlight w:val="yellow"/>
        </w:rPr>
        <w:lastRenderedPageBreak/>
        <w:t xml:space="preserve">El método de Boston </w:t>
      </w:r>
      <w:proofErr w:type="spellStart"/>
      <w:r w:rsidRPr="00083340">
        <w:rPr>
          <w:rFonts w:ascii="Arimo" w:eastAsia="Arimo" w:hAnsi="Arimo" w:cs="Arimo"/>
          <w:b/>
          <w:sz w:val="20"/>
          <w:szCs w:val="20"/>
          <w:highlight w:val="yellow"/>
        </w:rPr>
        <w:t>Consulting</w:t>
      </w:r>
      <w:proofErr w:type="spellEnd"/>
      <w:r w:rsidRPr="00083340">
        <w:rPr>
          <w:rFonts w:ascii="Arimo" w:eastAsia="Arimo" w:hAnsi="Arimo" w:cs="Arimo"/>
          <w:b/>
          <w:sz w:val="20"/>
          <w:szCs w:val="20"/>
          <w:highlight w:val="yellow"/>
        </w:rPr>
        <w:t xml:space="preserve"> </w:t>
      </w:r>
      <w:proofErr w:type="spellStart"/>
      <w:r w:rsidRPr="00083340">
        <w:rPr>
          <w:rFonts w:ascii="Arimo" w:eastAsia="Arimo" w:hAnsi="Arimo" w:cs="Arimo"/>
          <w:b/>
          <w:sz w:val="20"/>
          <w:szCs w:val="20"/>
          <w:highlight w:val="yellow"/>
        </w:rPr>
        <w:t>Group</w:t>
      </w:r>
      <w:proofErr w:type="spellEnd"/>
      <w:r w:rsidRPr="00083340">
        <w:rPr>
          <w:noProof/>
          <w:highlight w:val="yellow"/>
        </w:rPr>
        <w:drawing>
          <wp:anchor distT="0" distB="0" distL="114300" distR="114300" simplePos="0" relativeHeight="251659264" behindDoc="0" locked="0" layoutInCell="1" hidden="0" allowOverlap="1" wp14:anchorId="03AB07F3" wp14:editId="535CB544">
            <wp:simplePos x="0" y="0"/>
            <wp:positionH relativeFrom="column">
              <wp:posOffset>4524375</wp:posOffset>
            </wp:positionH>
            <wp:positionV relativeFrom="paragraph">
              <wp:posOffset>38100</wp:posOffset>
            </wp:positionV>
            <wp:extent cx="2047875" cy="1395010"/>
            <wp:effectExtent l="0" t="0" r="0" b="0"/>
            <wp:wrapSquare wrapText="bothSides" distT="0" distB="0" distL="114300" distR="114300"/>
            <wp:docPr id="1909734609" name="image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Diagrama&#10;&#10;Descripción generada automáticamente"/>
                    <pic:cNvPicPr preferRelativeResize="0"/>
                  </pic:nvPicPr>
                  <pic:blipFill>
                    <a:blip r:embed="rId9"/>
                    <a:srcRect/>
                    <a:stretch>
                      <a:fillRect/>
                    </a:stretch>
                  </pic:blipFill>
                  <pic:spPr>
                    <a:xfrm>
                      <a:off x="0" y="0"/>
                      <a:ext cx="2047875" cy="1395010"/>
                    </a:xfrm>
                    <a:prstGeom prst="rect">
                      <a:avLst/>
                    </a:prstGeom>
                    <a:ln/>
                  </pic:spPr>
                </pic:pic>
              </a:graphicData>
            </a:graphic>
          </wp:anchor>
        </w:drawing>
      </w:r>
    </w:p>
    <w:p w14:paraId="5F8CDB58" w14:textId="77777777" w:rsidR="00644B8B" w:rsidRDefault="00000000">
      <w:pPr>
        <w:pBdr>
          <w:top w:val="nil"/>
          <w:left w:val="nil"/>
          <w:bottom w:val="nil"/>
          <w:right w:val="nil"/>
          <w:between w:val="nil"/>
        </w:pBdr>
        <w:spacing w:after="280" w:line="240" w:lineRule="auto"/>
        <w:jc w:val="both"/>
        <w:rPr>
          <w:rFonts w:ascii="Arimo" w:eastAsia="Arimo" w:hAnsi="Arimo" w:cs="Arimo"/>
          <w:color w:val="000000"/>
          <w:sz w:val="20"/>
          <w:szCs w:val="20"/>
        </w:rPr>
      </w:pPr>
      <w:r>
        <w:rPr>
          <w:rFonts w:ascii="Arimo" w:eastAsia="Arimo" w:hAnsi="Arimo" w:cs="Arimo"/>
          <w:color w:val="000000"/>
          <w:sz w:val="20"/>
          <w:szCs w:val="20"/>
        </w:rPr>
        <w:t xml:space="preserve">Una herramienta clave es la </w:t>
      </w:r>
      <w:r w:rsidRPr="00083340">
        <w:rPr>
          <w:rFonts w:ascii="Arimo" w:eastAsia="Arimo" w:hAnsi="Arimo" w:cs="Arimo"/>
          <w:i/>
          <w:color w:val="000000"/>
          <w:sz w:val="20"/>
          <w:szCs w:val="20"/>
          <w:highlight w:val="yellow"/>
        </w:rPr>
        <w:t>matriz BCG</w:t>
      </w:r>
      <w:r>
        <w:rPr>
          <w:rFonts w:ascii="Arimo" w:eastAsia="Arimo" w:hAnsi="Arimo" w:cs="Arimo"/>
          <w:color w:val="000000"/>
          <w:sz w:val="20"/>
          <w:szCs w:val="20"/>
        </w:rPr>
        <w:t>, que clasifica las SBU según su participación y crecimiento del mercado en cuatro categorías:</w:t>
      </w:r>
    </w:p>
    <w:p w14:paraId="39C7A219" w14:textId="77777777" w:rsidR="00644B8B" w:rsidRDefault="00000000">
      <w:pPr>
        <w:numPr>
          <w:ilvl w:val="0"/>
          <w:numId w:val="21"/>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b/>
          <w:color w:val="000000"/>
          <w:sz w:val="20"/>
          <w:szCs w:val="20"/>
        </w:rPr>
        <w:t>Estrellas</w:t>
      </w:r>
      <w:r>
        <w:rPr>
          <w:rFonts w:ascii="Arimo" w:eastAsia="Arimo" w:hAnsi="Arimo" w:cs="Arimo"/>
          <w:color w:val="000000"/>
          <w:sz w:val="20"/>
          <w:szCs w:val="20"/>
        </w:rPr>
        <w:t xml:space="preserve">: Alta participación y crecimiento; </w:t>
      </w:r>
      <w:r w:rsidRPr="0077664C">
        <w:rPr>
          <w:rFonts w:ascii="Arimo" w:eastAsia="Arimo" w:hAnsi="Arimo" w:cs="Arimo"/>
          <w:color w:val="000000"/>
          <w:sz w:val="20"/>
          <w:szCs w:val="20"/>
          <w:highlight w:val="yellow"/>
        </w:rPr>
        <w:t>requieren inversión</w:t>
      </w:r>
      <w:r>
        <w:rPr>
          <w:rFonts w:ascii="Arimo" w:eastAsia="Arimo" w:hAnsi="Arimo" w:cs="Arimo"/>
          <w:color w:val="000000"/>
          <w:sz w:val="20"/>
          <w:szCs w:val="20"/>
        </w:rPr>
        <w:t>.</w:t>
      </w:r>
    </w:p>
    <w:p w14:paraId="3AA27ED6" w14:textId="59640B8A" w:rsidR="00644B8B" w:rsidRDefault="00000000">
      <w:pPr>
        <w:numPr>
          <w:ilvl w:val="0"/>
          <w:numId w:val="21"/>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b/>
          <w:color w:val="000000"/>
          <w:sz w:val="20"/>
          <w:szCs w:val="20"/>
        </w:rPr>
        <w:t>Vacas lecheras</w:t>
      </w:r>
      <w:r>
        <w:rPr>
          <w:rFonts w:ascii="Arimo" w:eastAsia="Arimo" w:hAnsi="Arimo" w:cs="Arimo"/>
          <w:color w:val="000000"/>
          <w:sz w:val="20"/>
          <w:szCs w:val="20"/>
        </w:rPr>
        <w:t>: Alta participación y bajo crecimiento; generan ingresos estables.</w:t>
      </w:r>
      <w:r w:rsidR="0077664C">
        <w:rPr>
          <w:rFonts w:ascii="Arimo" w:eastAsia="Arimo" w:hAnsi="Arimo" w:cs="Arimo"/>
          <w:color w:val="000000"/>
          <w:sz w:val="20"/>
          <w:szCs w:val="20"/>
        </w:rPr>
        <w:t xml:space="preserve"> </w:t>
      </w:r>
      <w:r w:rsidR="0077664C" w:rsidRPr="0077664C">
        <w:rPr>
          <w:rFonts w:ascii="Arimo" w:eastAsia="Arimo" w:hAnsi="Arimo" w:cs="Arimo"/>
          <w:color w:val="000000"/>
          <w:sz w:val="20"/>
          <w:szCs w:val="20"/>
          <w:highlight w:val="yellow"/>
        </w:rPr>
        <w:t>Requieren poca inversión</w:t>
      </w:r>
      <w:r w:rsidR="0077664C">
        <w:rPr>
          <w:rFonts w:ascii="Arimo" w:eastAsia="Arimo" w:hAnsi="Arimo" w:cs="Arimo"/>
          <w:color w:val="000000"/>
          <w:sz w:val="20"/>
          <w:szCs w:val="20"/>
        </w:rPr>
        <w:t xml:space="preserve"> </w:t>
      </w:r>
    </w:p>
    <w:p w14:paraId="06E8A4D9" w14:textId="77777777" w:rsidR="00644B8B" w:rsidRDefault="00000000">
      <w:pPr>
        <w:numPr>
          <w:ilvl w:val="0"/>
          <w:numId w:val="21"/>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b/>
          <w:color w:val="000000"/>
          <w:sz w:val="20"/>
          <w:szCs w:val="20"/>
        </w:rPr>
        <w:t>Signos de interrogación</w:t>
      </w:r>
      <w:r>
        <w:rPr>
          <w:rFonts w:ascii="Arimo" w:eastAsia="Arimo" w:hAnsi="Arimo" w:cs="Arimo"/>
          <w:color w:val="000000"/>
          <w:sz w:val="20"/>
          <w:szCs w:val="20"/>
        </w:rPr>
        <w:t>: Baja participación y alto crecimiento; requieren análisis estratégico.</w:t>
      </w:r>
    </w:p>
    <w:p w14:paraId="2608C8CA" w14:textId="77777777" w:rsidR="00644B8B" w:rsidRDefault="00000000">
      <w:pPr>
        <w:numPr>
          <w:ilvl w:val="0"/>
          <w:numId w:val="21"/>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b/>
          <w:color w:val="000000"/>
          <w:sz w:val="20"/>
          <w:szCs w:val="20"/>
        </w:rPr>
        <w:t>Perros</w:t>
      </w:r>
      <w:r>
        <w:rPr>
          <w:rFonts w:ascii="Arimo" w:eastAsia="Arimo" w:hAnsi="Arimo" w:cs="Arimo"/>
          <w:color w:val="000000"/>
          <w:sz w:val="20"/>
          <w:szCs w:val="20"/>
        </w:rPr>
        <w:t>: Baja participación y crecimiento; poco rentables.</w:t>
      </w:r>
    </w:p>
    <w:p w14:paraId="3A0BAA73" w14:textId="77777777" w:rsidR="00644B8B" w:rsidRDefault="00644B8B">
      <w:pPr>
        <w:jc w:val="both"/>
      </w:pPr>
    </w:p>
    <w:p w14:paraId="6C96D90A" w14:textId="77777777" w:rsidR="00644B8B" w:rsidRDefault="00000000">
      <w:pPr>
        <w:tabs>
          <w:tab w:val="left" w:pos="1245"/>
        </w:tabs>
        <w:jc w:val="both"/>
        <w:rPr>
          <w:rFonts w:ascii="Arimo" w:eastAsia="Arimo" w:hAnsi="Arimo" w:cs="Arimo"/>
          <w:sz w:val="20"/>
          <w:szCs w:val="20"/>
        </w:rPr>
      </w:pPr>
      <w:r>
        <w:rPr>
          <w:rFonts w:ascii="Arimo" w:eastAsia="Arimo" w:hAnsi="Arimo" w:cs="Arimo"/>
          <w:sz w:val="20"/>
          <w:szCs w:val="20"/>
        </w:rPr>
        <w:t>La matriz BCG ayuda a asignar recursos estratégicamente, promoviendo el crecimiento rentable al decidir en qué SBU invertir, mantener, cosechar o abandonar.</w:t>
      </w:r>
    </w:p>
    <w:p w14:paraId="7211379C" w14:textId="77777777" w:rsidR="00644B8B" w:rsidRDefault="00000000">
      <w:pPr>
        <w:tabs>
          <w:tab w:val="left" w:pos="1245"/>
        </w:tabs>
        <w:jc w:val="both"/>
        <w:rPr>
          <w:rFonts w:ascii="Arimo" w:eastAsia="Arimo" w:hAnsi="Arimo" w:cs="Arimo"/>
          <w:sz w:val="20"/>
          <w:szCs w:val="20"/>
        </w:rPr>
      </w:pPr>
      <w:r>
        <w:rPr>
          <w:rFonts w:ascii="Arimo" w:eastAsia="Arimo" w:hAnsi="Arimo" w:cs="Arimo"/>
          <w:sz w:val="20"/>
          <w:szCs w:val="20"/>
        </w:rPr>
        <w:t>Aunque estos métodos fueron innovadores, presentan limitaciones ya que son complejos, costosos, difíciles de aplicar y se enfocan en el presente sin guiar bien el futuro.</w:t>
      </w:r>
    </w:p>
    <w:p w14:paraId="198F59EE" w14:textId="77777777" w:rsidR="00644B8B" w:rsidRDefault="00000000">
      <w:pPr>
        <w:tabs>
          <w:tab w:val="left" w:pos="1245"/>
        </w:tabs>
        <w:jc w:val="both"/>
        <w:rPr>
          <w:rFonts w:ascii="Lexend" w:eastAsia="Lexend" w:hAnsi="Lexend" w:cs="Lexend"/>
        </w:rPr>
      </w:pPr>
      <w:r w:rsidRPr="00FE385C">
        <w:rPr>
          <w:rFonts w:ascii="Lexend" w:eastAsia="Lexend" w:hAnsi="Lexend" w:cs="Lexend"/>
          <w:highlight w:val="green"/>
        </w:rPr>
        <w:t>Desarrollo de estrategias para crecimiento y reducción de tamaño</w:t>
      </w:r>
    </w:p>
    <w:p w14:paraId="2B79B57C" w14:textId="77777777" w:rsidR="00644B8B" w:rsidRDefault="00000000">
      <w:pPr>
        <w:tabs>
          <w:tab w:val="left" w:pos="1245"/>
        </w:tabs>
        <w:jc w:val="both"/>
        <w:rPr>
          <w:rFonts w:ascii="Arimo" w:eastAsia="Arimo" w:hAnsi="Arimo" w:cs="Arimo"/>
          <w:sz w:val="20"/>
          <w:szCs w:val="20"/>
        </w:rPr>
      </w:pPr>
      <w:r>
        <w:rPr>
          <w:rFonts w:ascii="Arimo" w:eastAsia="Arimo" w:hAnsi="Arimo" w:cs="Arimo"/>
          <w:sz w:val="20"/>
          <w:szCs w:val="20"/>
        </w:rPr>
        <w:t>Las empresas buscan crecer de forma rentable y ordenada. Una herramienta útil para planificar ese crecimiento es la matriz de expansión producto/mercado:</w:t>
      </w:r>
    </w:p>
    <w:p w14:paraId="77342E76" w14:textId="77777777" w:rsidR="00644B8B" w:rsidRDefault="00000000">
      <w:pPr>
        <w:numPr>
          <w:ilvl w:val="0"/>
          <w:numId w:val="1"/>
        </w:numPr>
        <w:pBdr>
          <w:top w:val="nil"/>
          <w:left w:val="nil"/>
          <w:bottom w:val="nil"/>
          <w:right w:val="nil"/>
          <w:between w:val="nil"/>
        </w:pBdr>
        <w:tabs>
          <w:tab w:val="left" w:pos="1245"/>
        </w:tabs>
        <w:spacing w:after="0"/>
        <w:jc w:val="both"/>
        <w:rPr>
          <w:rFonts w:ascii="Arimo" w:eastAsia="Arimo" w:hAnsi="Arimo" w:cs="Arimo"/>
          <w:color w:val="000000"/>
          <w:sz w:val="20"/>
          <w:szCs w:val="20"/>
        </w:rPr>
      </w:pPr>
      <w:r>
        <w:rPr>
          <w:rFonts w:ascii="Arimo" w:eastAsia="Arimo" w:hAnsi="Arimo" w:cs="Arimo"/>
          <w:b/>
          <w:color w:val="000000"/>
          <w:sz w:val="20"/>
          <w:szCs w:val="20"/>
        </w:rPr>
        <w:t>Penetración de mercado</w:t>
      </w:r>
      <w:r>
        <w:rPr>
          <w:rFonts w:ascii="Arimo" w:eastAsia="Arimo" w:hAnsi="Arimo" w:cs="Arimo"/>
          <w:color w:val="000000"/>
          <w:sz w:val="20"/>
          <w:szCs w:val="20"/>
        </w:rPr>
        <w:t>: Aumentar ventas de productos actuales en mercados actuales.</w:t>
      </w:r>
      <w:r>
        <w:rPr>
          <w:noProof/>
        </w:rPr>
        <w:drawing>
          <wp:anchor distT="0" distB="0" distL="114300" distR="114300" simplePos="0" relativeHeight="251660288" behindDoc="0" locked="0" layoutInCell="1" hidden="0" allowOverlap="1" wp14:anchorId="26A2D031" wp14:editId="4F199D26">
            <wp:simplePos x="0" y="0"/>
            <wp:positionH relativeFrom="column">
              <wp:posOffset>4400550</wp:posOffset>
            </wp:positionH>
            <wp:positionV relativeFrom="paragraph">
              <wp:posOffset>43299</wp:posOffset>
            </wp:positionV>
            <wp:extent cx="2476500" cy="1123315"/>
            <wp:effectExtent l="0" t="0" r="0" b="0"/>
            <wp:wrapSquare wrapText="bothSides" distT="0" distB="0" distL="114300" distR="114300"/>
            <wp:docPr id="1909734612" name="image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Diagrama&#10;&#10;Descripción generada automáticamente"/>
                    <pic:cNvPicPr preferRelativeResize="0"/>
                  </pic:nvPicPr>
                  <pic:blipFill>
                    <a:blip r:embed="rId10"/>
                    <a:srcRect/>
                    <a:stretch>
                      <a:fillRect/>
                    </a:stretch>
                  </pic:blipFill>
                  <pic:spPr>
                    <a:xfrm>
                      <a:off x="0" y="0"/>
                      <a:ext cx="2476500" cy="1123315"/>
                    </a:xfrm>
                    <a:prstGeom prst="rect">
                      <a:avLst/>
                    </a:prstGeom>
                    <a:ln/>
                  </pic:spPr>
                </pic:pic>
              </a:graphicData>
            </a:graphic>
          </wp:anchor>
        </w:drawing>
      </w:r>
    </w:p>
    <w:p w14:paraId="27E74B98" w14:textId="77777777" w:rsidR="00644B8B" w:rsidRDefault="00000000">
      <w:pPr>
        <w:numPr>
          <w:ilvl w:val="0"/>
          <w:numId w:val="1"/>
        </w:numPr>
        <w:pBdr>
          <w:top w:val="nil"/>
          <w:left w:val="nil"/>
          <w:bottom w:val="nil"/>
          <w:right w:val="nil"/>
          <w:between w:val="nil"/>
        </w:pBdr>
        <w:tabs>
          <w:tab w:val="left" w:pos="1245"/>
        </w:tabs>
        <w:spacing w:after="0"/>
        <w:jc w:val="both"/>
        <w:rPr>
          <w:rFonts w:ascii="Arimo" w:eastAsia="Arimo" w:hAnsi="Arimo" w:cs="Arimo"/>
          <w:color w:val="000000"/>
          <w:sz w:val="20"/>
          <w:szCs w:val="20"/>
        </w:rPr>
      </w:pPr>
      <w:r>
        <w:rPr>
          <w:rFonts w:ascii="Arimo" w:eastAsia="Arimo" w:hAnsi="Arimo" w:cs="Arimo"/>
          <w:b/>
          <w:color w:val="000000"/>
          <w:sz w:val="20"/>
          <w:szCs w:val="20"/>
        </w:rPr>
        <w:t>Desarrollo de mercado</w:t>
      </w:r>
      <w:r>
        <w:rPr>
          <w:rFonts w:ascii="Arimo" w:eastAsia="Arimo" w:hAnsi="Arimo" w:cs="Arimo"/>
          <w:color w:val="000000"/>
          <w:sz w:val="20"/>
          <w:szCs w:val="20"/>
        </w:rPr>
        <w:t>: Llevar productos actuales a nuevos mercados o clientes.</w:t>
      </w:r>
    </w:p>
    <w:p w14:paraId="6F4BE141" w14:textId="77777777" w:rsidR="00644B8B" w:rsidRDefault="00000000">
      <w:pPr>
        <w:numPr>
          <w:ilvl w:val="0"/>
          <w:numId w:val="1"/>
        </w:numPr>
        <w:pBdr>
          <w:top w:val="nil"/>
          <w:left w:val="nil"/>
          <w:bottom w:val="nil"/>
          <w:right w:val="nil"/>
          <w:between w:val="nil"/>
        </w:pBdr>
        <w:tabs>
          <w:tab w:val="left" w:pos="1245"/>
        </w:tabs>
        <w:spacing w:after="0"/>
        <w:jc w:val="both"/>
        <w:rPr>
          <w:rFonts w:ascii="Arimo" w:eastAsia="Arimo" w:hAnsi="Arimo" w:cs="Arimo"/>
          <w:color w:val="000000"/>
          <w:sz w:val="20"/>
          <w:szCs w:val="20"/>
        </w:rPr>
      </w:pPr>
      <w:r>
        <w:rPr>
          <w:rFonts w:ascii="Arimo" w:eastAsia="Arimo" w:hAnsi="Arimo" w:cs="Arimo"/>
          <w:b/>
          <w:color w:val="000000"/>
          <w:sz w:val="20"/>
          <w:szCs w:val="20"/>
        </w:rPr>
        <w:t>Desarrollo de producto</w:t>
      </w:r>
      <w:r>
        <w:rPr>
          <w:rFonts w:ascii="Arimo" w:eastAsia="Arimo" w:hAnsi="Arimo" w:cs="Arimo"/>
          <w:color w:val="000000"/>
          <w:sz w:val="20"/>
          <w:szCs w:val="20"/>
        </w:rPr>
        <w:t>: Ofrecer productos nuevos o mejorados al mismo mercado.</w:t>
      </w:r>
    </w:p>
    <w:p w14:paraId="4D0D6F0D" w14:textId="77777777" w:rsidR="00644B8B" w:rsidRDefault="00000000">
      <w:pPr>
        <w:numPr>
          <w:ilvl w:val="0"/>
          <w:numId w:val="1"/>
        </w:numPr>
        <w:pBdr>
          <w:top w:val="nil"/>
          <w:left w:val="nil"/>
          <w:bottom w:val="nil"/>
          <w:right w:val="nil"/>
          <w:between w:val="nil"/>
        </w:pBdr>
        <w:tabs>
          <w:tab w:val="left" w:pos="1245"/>
        </w:tabs>
        <w:jc w:val="both"/>
        <w:rPr>
          <w:rFonts w:ascii="Arimo" w:eastAsia="Arimo" w:hAnsi="Arimo" w:cs="Arimo"/>
          <w:color w:val="000000"/>
          <w:sz w:val="20"/>
          <w:szCs w:val="20"/>
        </w:rPr>
      </w:pPr>
      <w:r>
        <w:rPr>
          <w:rFonts w:ascii="Arimo" w:eastAsia="Arimo" w:hAnsi="Arimo" w:cs="Arimo"/>
          <w:b/>
          <w:color w:val="000000"/>
          <w:sz w:val="20"/>
          <w:szCs w:val="20"/>
        </w:rPr>
        <w:t>Diversificación</w:t>
      </w:r>
      <w:r>
        <w:rPr>
          <w:rFonts w:ascii="Arimo" w:eastAsia="Arimo" w:hAnsi="Arimo" w:cs="Arimo"/>
          <w:color w:val="000000"/>
          <w:sz w:val="20"/>
          <w:szCs w:val="20"/>
        </w:rPr>
        <w:t>: Lanzar nuevos productos en nuevos mercados; es la estrategia más arriesgada.</w:t>
      </w:r>
    </w:p>
    <w:p w14:paraId="176A2A0E" w14:textId="77777777" w:rsidR="00644B8B" w:rsidRDefault="00000000">
      <w:pPr>
        <w:tabs>
          <w:tab w:val="left" w:pos="3045"/>
        </w:tabs>
        <w:jc w:val="both"/>
        <w:rPr>
          <w:rFonts w:ascii="Lexend" w:eastAsia="Lexend" w:hAnsi="Lexend" w:cs="Lexend"/>
        </w:rPr>
      </w:pPr>
      <w:r w:rsidRPr="00BA085F">
        <w:rPr>
          <w:rFonts w:ascii="Lexend" w:eastAsia="Lexend" w:hAnsi="Lexend" w:cs="Lexend"/>
          <w:highlight w:val="red"/>
        </w:rPr>
        <w:t>Planeación de marketing y asociaciones estratégicas</w:t>
      </w:r>
    </w:p>
    <w:p w14:paraId="5EDC16E1" w14:textId="77777777" w:rsidR="00644B8B" w:rsidRDefault="00000000">
      <w:pPr>
        <w:pBdr>
          <w:top w:val="nil"/>
          <w:left w:val="nil"/>
          <w:bottom w:val="nil"/>
          <w:right w:val="nil"/>
          <w:between w:val="nil"/>
        </w:pBdr>
        <w:spacing w:line="240" w:lineRule="auto"/>
        <w:jc w:val="both"/>
        <w:rPr>
          <w:rFonts w:ascii="Arimo" w:eastAsia="Arimo" w:hAnsi="Arimo" w:cs="Arimo"/>
          <w:color w:val="000000"/>
          <w:sz w:val="20"/>
          <w:szCs w:val="20"/>
        </w:rPr>
      </w:pPr>
      <w:r>
        <w:rPr>
          <w:rFonts w:ascii="Arimo" w:eastAsia="Arimo" w:hAnsi="Arimo" w:cs="Arimo"/>
          <w:color w:val="000000"/>
          <w:sz w:val="20"/>
          <w:szCs w:val="20"/>
        </w:rPr>
        <w:t xml:space="preserve">El marketing guía la estrategia de la empresa enfocándose en </w:t>
      </w:r>
      <w:r>
        <w:rPr>
          <w:rFonts w:ascii="Arimo" w:eastAsia="Arimo" w:hAnsi="Arimo" w:cs="Arimo"/>
          <w:i/>
          <w:color w:val="000000"/>
          <w:sz w:val="20"/>
          <w:szCs w:val="20"/>
        </w:rPr>
        <w:t>crear valor y relaciones duraderas con los clientes</w:t>
      </w:r>
      <w:r>
        <w:rPr>
          <w:rFonts w:ascii="Arimo" w:eastAsia="Arimo" w:hAnsi="Arimo" w:cs="Arimo"/>
          <w:color w:val="000000"/>
          <w:sz w:val="20"/>
          <w:szCs w:val="20"/>
        </w:rPr>
        <w:t>, trabajando en conjunto con:</w:t>
      </w:r>
    </w:p>
    <w:p w14:paraId="3C668DA1" w14:textId="77777777" w:rsidR="00644B8B" w:rsidRDefault="00000000">
      <w:pPr>
        <w:pBdr>
          <w:top w:val="nil"/>
          <w:left w:val="nil"/>
          <w:bottom w:val="nil"/>
          <w:right w:val="nil"/>
          <w:between w:val="nil"/>
        </w:pBdr>
        <w:spacing w:line="240" w:lineRule="auto"/>
        <w:rPr>
          <w:rFonts w:ascii="Arimo" w:eastAsia="Arimo" w:hAnsi="Arimo" w:cs="Arimo"/>
          <w:color w:val="000000"/>
          <w:sz w:val="20"/>
          <w:szCs w:val="20"/>
          <w:u w:val="single"/>
        </w:rPr>
      </w:pPr>
      <w:r>
        <w:rPr>
          <w:rFonts w:ascii="Arimo" w:eastAsia="Arimo" w:hAnsi="Arimo" w:cs="Arimo"/>
          <w:i/>
          <w:color w:val="000000"/>
          <w:sz w:val="20"/>
          <w:szCs w:val="20"/>
          <w:u w:val="single"/>
        </w:rPr>
        <w:t>Áreas internas</w:t>
      </w:r>
      <w:r>
        <w:rPr>
          <w:rFonts w:ascii="Arimo" w:eastAsia="Arimo" w:hAnsi="Arimo" w:cs="Arimo"/>
          <w:color w:val="000000"/>
          <w:sz w:val="20"/>
          <w:szCs w:val="20"/>
          <w:u w:val="single"/>
        </w:rPr>
        <w:t xml:space="preserve"> </w:t>
      </w:r>
      <w:r>
        <w:rPr>
          <w:rFonts w:ascii="Arimo" w:eastAsia="Arimo" w:hAnsi="Arimo" w:cs="Arimo"/>
          <w:color w:val="000000"/>
          <w:sz w:val="20"/>
          <w:szCs w:val="20"/>
        </w:rPr>
        <w:t xml:space="preserve">                                                                                                                                                                                                                  Todas las áreas deben colaborar como una </w:t>
      </w:r>
      <w:r>
        <w:rPr>
          <w:rFonts w:ascii="Arimo" w:eastAsia="Arimo" w:hAnsi="Arimo" w:cs="Arimo"/>
          <w:i/>
          <w:color w:val="000000"/>
          <w:sz w:val="20"/>
          <w:szCs w:val="20"/>
        </w:rPr>
        <w:t>cadena de valor coordinada</w:t>
      </w:r>
      <w:r>
        <w:rPr>
          <w:rFonts w:ascii="Arimo" w:eastAsia="Arimo" w:hAnsi="Arimo" w:cs="Arimo"/>
          <w:color w:val="000000"/>
          <w:sz w:val="20"/>
          <w:szCs w:val="20"/>
        </w:rPr>
        <w:t>.                                                                                       Ejemplo: Walmart depende de compras, TI y logística, no solo de marketing.</w:t>
      </w:r>
    </w:p>
    <w:p w14:paraId="455435CD" w14:textId="77777777" w:rsidR="00644B8B" w:rsidRDefault="00000000">
      <w:pPr>
        <w:pBdr>
          <w:top w:val="nil"/>
          <w:left w:val="nil"/>
          <w:bottom w:val="nil"/>
          <w:right w:val="nil"/>
          <w:between w:val="nil"/>
        </w:pBdr>
        <w:spacing w:line="240" w:lineRule="auto"/>
        <w:rPr>
          <w:rFonts w:ascii="Arimo" w:eastAsia="Arimo" w:hAnsi="Arimo" w:cs="Arimo"/>
          <w:i/>
          <w:color w:val="000000"/>
          <w:sz w:val="20"/>
          <w:szCs w:val="20"/>
        </w:rPr>
      </w:pPr>
      <w:r>
        <w:rPr>
          <w:rFonts w:ascii="Arimo" w:eastAsia="Arimo" w:hAnsi="Arimo" w:cs="Arimo"/>
          <w:i/>
          <w:color w:val="000000"/>
          <w:sz w:val="20"/>
          <w:szCs w:val="20"/>
          <w:u w:val="single"/>
        </w:rPr>
        <w:t xml:space="preserve">Socios externos  </w:t>
      </w:r>
      <w:r>
        <w:rPr>
          <w:rFonts w:ascii="Arimo" w:eastAsia="Arimo" w:hAnsi="Arimo" w:cs="Arimo"/>
          <w:i/>
          <w:color w:val="000000"/>
          <w:sz w:val="20"/>
          <w:szCs w:val="20"/>
        </w:rPr>
        <w:t xml:space="preserve">                                                                                                                                                                                                        </w:t>
      </w:r>
      <w:r>
        <w:rPr>
          <w:rFonts w:ascii="Arimo" w:eastAsia="Arimo" w:hAnsi="Arimo" w:cs="Arimo"/>
          <w:color w:val="000000"/>
          <w:sz w:val="20"/>
          <w:szCs w:val="20"/>
        </w:rPr>
        <w:t>Se necesitan alianzas con proveedores, distribuidores y franquiciados.                                                                                           Ejemplo: El éxito de McDonald’s depende de toda su red, no solo de sus productos.</w:t>
      </w:r>
    </w:p>
    <w:p w14:paraId="4AA0CAEB" w14:textId="77777777" w:rsidR="00644B8B" w:rsidRDefault="00000000">
      <w:pPr>
        <w:pBdr>
          <w:top w:val="nil"/>
          <w:left w:val="nil"/>
          <w:bottom w:val="nil"/>
          <w:right w:val="nil"/>
          <w:between w:val="nil"/>
        </w:pBdr>
        <w:spacing w:line="240" w:lineRule="auto"/>
        <w:rPr>
          <w:rFonts w:ascii="Arimo" w:eastAsia="Arimo" w:hAnsi="Arimo" w:cs="Arimo"/>
          <w:color w:val="000000"/>
          <w:sz w:val="20"/>
          <w:szCs w:val="20"/>
        </w:rPr>
      </w:pPr>
      <w:r>
        <w:rPr>
          <w:rFonts w:ascii="Arimo" w:eastAsia="Arimo" w:hAnsi="Arimo" w:cs="Arimo"/>
          <w:color w:val="000000"/>
          <w:sz w:val="20"/>
          <w:szCs w:val="20"/>
        </w:rPr>
        <w:t xml:space="preserve">El marketing moderno requiere una </w:t>
      </w:r>
      <w:r>
        <w:rPr>
          <w:rFonts w:ascii="Arimo" w:eastAsia="Arimo" w:hAnsi="Arimo" w:cs="Arimo"/>
          <w:i/>
          <w:color w:val="000000"/>
          <w:sz w:val="20"/>
          <w:szCs w:val="20"/>
        </w:rPr>
        <w:t>visión colaborativa</w:t>
      </w:r>
      <w:r>
        <w:rPr>
          <w:rFonts w:ascii="Arimo" w:eastAsia="Arimo" w:hAnsi="Arimo" w:cs="Arimo"/>
          <w:color w:val="000000"/>
          <w:sz w:val="20"/>
          <w:szCs w:val="20"/>
        </w:rPr>
        <w:t>, donde toda la empresa y sus socios trabajan juntos para generar mayor valor al cliente.</w:t>
      </w:r>
    </w:p>
    <w:p w14:paraId="15958439" w14:textId="77777777" w:rsidR="00644B8B" w:rsidRDefault="00000000">
      <w:pPr>
        <w:pBdr>
          <w:top w:val="nil"/>
          <w:left w:val="nil"/>
          <w:bottom w:val="nil"/>
          <w:right w:val="nil"/>
          <w:between w:val="nil"/>
        </w:pBdr>
        <w:spacing w:line="240" w:lineRule="auto"/>
        <w:jc w:val="both"/>
        <w:rPr>
          <w:rFonts w:ascii="Lexend" w:eastAsia="Lexend" w:hAnsi="Lexend" w:cs="Lexend"/>
          <w:color w:val="000000"/>
        </w:rPr>
      </w:pPr>
      <w:r>
        <w:rPr>
          <w:rFonts w:ascii="Lexend" w:eastAsia="Lexend" w:hAnsi="Lexend" w:cs="Lexend"/>
          <w:color w:val="000000"/>
        </w:rPr>
        <w:t>La estrategia del marketing</w:t>
      </w:r>
    </w:p>
    <w:p w14:paraId="23FE32EF" w14:textId="77777777" w:rsidR="00644B8B" w:rsidRDefault="00000000">
      <w:pPr>
        <w:numPr>
          <w:ilvl w:val="0"/>
          <w:numId w:val="4"/>
        </w:numPr>
        <w:pBdr>
          <w:top w:val="nil"/>
          <w:left w:val="nil"/>
          <w:bottom w:val="nil"/>
          <w:right w:val="nil"/>
          <w:between w:val="nil"/>
        </w:pBdr>
        <w:spacing w:line="240" w:lineRule="auto"/>
        <w:rPr>
          <w:color w:val="000000"/>
          <w:sz w:val="20"/>
          <w:szCs w:val="20"/>
        </w:rPr>
      </w:pPr>
      <w:r>
        <w:rPr>
          <w:rFonts w:ascii="Arimo" w:eastAsia="Arimo" w:hAnsi="Arimo" w:cs="Arimo"/>
          <w:i/>
          <w:color w:val="000000"/>
          <w:sz w:val="20"/>
          <w:szCs w:val="20"/>
        </w:rPr>
        <w:lastRenderedPageBreak/>
        <w:t>Segmentación</w:t>
      </w:r>
      <w:r>
        <w:rPr>
          <w:rFonts w:ascii="Arimo" w:eastAsia="Arimo" w:hAnsi="Arimo" w:cs="Arimo"/>
          <w:b/>
          <w:i/>
          <w:color w:val="000000"/>
          <w:sz w:val="20"/>
          <w:szCs w:val="20"/>
        </w:rPr>
        <w:t xml:space="preserve">                                                                                                                                                                              </w:t>
      </w:r>
      <w:r>
        <w:rPr>
          <w:rFonts w:ascii="Arimo" w:eastAsia="Arimo" w:hAnsi="Arimo" w:cs="Arimo"/>
          <w:color w:val="000000"/>
          <w:sz w:val="20"/>
          <w:szCs w:val="20"/>
        </w:rPr>
        <w:t>Dividir el mercado en grupos con características similares para entender mejor sus necesidades.</w:t>
      </w:r>
      <w:r>
        <w:rPr>
          <w:noProof/>
        </w:rPr>
        <w:drawing>
          <wp:anchor distT="0" distB="0" distL="114300" distR="114300" simplePos="0" relativeHeight="251661312" behindDoc="0" locked="0" layoutInCell="1" hidden="0" allowOverlap="1" wp14:anchorId="24AEA13C" wp14:editId="5A6C39E3">
            <wp:simplePos x="0" y="0"/>
            <wp:positionH relativeFrom="column">
              <wp:posOffset>2962275</wp:posOffset>
            </wp:positionH>
            <wp:positionV relativeFrom="paragraph">
              <wp:posOffset>107392</wp:posOffset>
            </wp:positionV>
            <wp:extent cx="3965621" cy="2362316"/>
            <wp:effectExtent l="0" t="0" r="0" b="0"/>
            <wp:wrapSquare wrapText="bothSides" distT="0" distB="0" distL="114300" distR="114300"/>
            <wp:docPr id="1909734608" name="image3.png" descr="Gráfico, Diagrama, Gráfico radial&#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Gráfico, Diagrama, Gráfico radial&#10;&#10;Descripción generada automáticamente"/>
                    <pic:cNvPicPr preferRelativeResize="0"/>
                  </pic:nvPicPr>
                  <pic:blipFill>
                    <a:blip r:embed="rId11"/>
                    <a:srcRect/>
                    <a:stretch>
                      <a:fillRect/>
                    </a:stretch>
                  </pic:blipFill>
                  <pic:spPr>
                    <a:xfrm>
                      <a:off x="0" y="0"/>
                      <a:ext cx="3965621" cy="2362316"/>
                    </a:xfrm>
                    <a:prstGeom prst="rect">
                      <a:avLst/>
                    </a:prstGeom>
                    <a:ln/>
                  </pic:spPr>
                </pic:pic>
              </a:graphicData>
            </a:graphic>
          </wp:anchor>
        </w:drawing>
      </w:r>
    </w:p>
    <w:p w14:paraId="69F4C573" w14:textId="77777777" w:rsidR="00644B8B" w:rsidRDefault="00000000">
      <w:pPr>
        <w:numPr>
          <w:ilvl w:val="0"/>
          <w:numId w:val="4"/>
        </w:numPr>
        <w:pBdr>
          <w:top w:val="nil"/>
          <w:left w:val="nil"/>
          <w:bottom w:val="nil"/>
          <w:right w:val="nil"/>
          <w:between w:val="nil"/>
        </w:pBdr>
        <w:spacing w:line="240" w:lineRule="auto"/>
        <w:rPr>
          <w:rFonts w:ascii="Arimo" w:eastAsia="Arimo" w:hAnsi="Arimo" w:cs="Arimo"/>
          <w:color w:val="000000"/>
          <w:sz w:val="20"/>
          <w:szCs w:val="20"/>
        </w:rPr>
      </w:pPr>
      <w:r>
        <w:rPr>
          <w:rFonts w:ascii="Arimo" w:eastAsia="Arimo" w:hAnsi="Arimo" w:cs="Arimo"/>
          <w:i/>
          <w:color w:val="000000"/>
          <w:sz w:val="20"/>
          <w:szCs w:val="20"/>
        </w:rPr>
        <w:t xml:space="preserve">Mercado meta                                                                                                                                                                              </w:t>
      </w:r>
      <w:r>
        <w:rPr>
          <w:rFonts w:ascii="Arimo" w:eastAsia="Arimo" w:hAnsi="Arimo" w:cs="Arimo"/>
          <w:color w:val="000000"/>
          <w:sz w:val="20"/>
          <w:szCs w:val="20"/>
        </w:rPr>
        <w:t>Elegir uno o varios grupos segmentados para enfocar los esfuerzos de marketing.</w:t>
      </w:r>
    </w:p>
    <w:p w14:paraId="6E47C9AE" w14:textId="77777777" w:rsidR="00644B8B" w:rsidRDefault="00000000">
      <w:pPr>
        <w:numPr>
          <w:ilvl w:val="0"/>
          <w:numId w:val="4"/>
        </w:numPr>
        <w:pBdr>
          <w:top w:val="nil"/>
          <w:left w:val="nil"/>
          <w:bottom w:val="nil"/>
          <w:right w:val="nil"/>
          <w:between w:val="nil"/>
        </w:pBdr>
        <w:spacing w:line="240" w:lineRule="auto"/>
        <w:rPr>
          <w:rFonts w:ascii="Arimo" w:eastAsia="Arimo" w:hAnsi="Arimo" w:cs="Arimo"/>
          <w:color w:val="000000"/>
          <w:sz w:val="20"/>
          <w:szCs w:val="20"/>
        </w:rPr>
      </w:pPr>
      <w:r>
        <w:rPr>
          <w:rFonts w:ascii="Arimo" w:eastAsia="Arimo" w:hAnsi="Arimo" w:cs="Arimo"/>
          <w:i/>
          <w:color w:val="000000"/>
          <w:sz w:val="20"/>
          <w:szCs w:val="20"/>
        </w:rPr>
        <w:t xml:space="preserve">Diferenciación    </w:t>
      </w:r>
      <w:r>
        <w:rPr>
          <w:rFonts w:ascii="Arimo" w:eastAsia="Arimo" w:hAnsi="Arimo" w:cs="Arimo"/>
          <w:color w:val="000000"/>
          <w:sz w:val="20"/>
          <w:szCs w:val="20"/>
        </w:rPr>
        <w:t xml:space="preserve">                                                                                                                                                                                         Destacar el producto o servicio frente a la competencia, ofreciendo algo único.</w:t>
      </w:r>
    </w:p>
    <w:p w14:paraId="5311108C" w14:textId="77777777" w:rsidR="00644B8B" w:rsidRDefault="00000000">
      <w:pPr>
        <w:numPr>
          <w:ilvl w:val="0"/>
          <w:numId w:val="4"/>
        </w:numPr>
        <w:pBdr>
          <w:top w:val="nil"/>
          <w:left w:val="nil"/>
          <w:bottom w:val="nil"/>
          <w:right w:val="nil"/>
          <w:between w:val="nil"/>
        </w:pBdr>
        <w:spacing w:line="240" w:lineRule="auto"/>
        <w:rPr>
          <w:rFonts w:ascii="Arimo" w:eastAsia="Arimo" w:hAnsi="Arimo" w:cs="Arimo"/>
          <w:color w:val="000000"/>
          <w:sz w:val="20"/>
          <w:szCs w:val="20"/>
        </w:rPr>
      </w:pPr>
      <w:r>
        <w:rPr>
          <w:rFonts w:ascii="Arimo" w:eastAsia="Arimo" w:hAnsi="Arimo" w:cs="Arimo"/>
          <w:i/>
          <w:color w:val="000000"/>
          <w:sz w:val="20"/>
          <w:szCs w:val="20"/>
        </w:rPr>
        <w:t>Posicionamiento</w:t>
      </w:r>
      <w:r>
        <w:rPr>
          <w:rFonts w:ascii="Arimo" w:eastAsia="Arimo" w:hAnsi="Arimo" w:cs="Arimo"/>
          <w:color w:val="000000"/>
          <w:sz w:val="20"/>
          <w:szCs w:val="20"/>
        </w:rPr>
        <w:t xml:space="preserve">                                                                                                                                                                              Lograr que el producto o marca ocupe un lugar claro, positivo y valioso en la mente del consumidor.</w:t>
      </w:r>
    </w:p>
    <w:p w14:paraId="50B499E8" w14:textId="77777777" w:rsidR="00644B8B" w:rsidRDefault="00644B8B">
      <w:pPr>
        <w:tabs>
          <w:tab w:val="left" w:pos="3045"/>
        </w:tabs>
        <w:jc w:val="both"/>
        <w:rPr>
          <w:b/>
          <w:i/>
          <w:sz w:val="24"/>
          <w:szCs w:val="24"/>
        </w:rPr>
      </w:pPr>
    </w:p>
    <w:p w14:paraId="3B814B53" w14:textId="77777777" w:rsidR="00644B8B" w:rsidRDefault="00644B8B">
      <w:pPr>
        <w:tabs>
          <w:tab w:val="left" w:pos="3045"/>
        </w:tabs>
        <w:jc w:val="both"/>
        <w:rPr>
          <w:b/>
          <w:i/>
          <w:sz w:val="24"/>
          <w:szCs w:val="24"/>
        </w:rPr>
      </w:pPr>
    </w:p>
    <w:p w14:paraId="6A337429" w14:textId="77777777" w:rsidR="00644B8B" w:rsidRDefault="00644B8B">
      <w:pPr>
        <w:tabs>
          <w:tab w:val="left" w:pos="3045"/>
        </w:tabs>
        <w:jc w:val="both"/>
        <w:rPr>
          <w:b/>
          <w:i/>
          <w:sz w:val="24"/>
          <w:szCs w:val="24"/>
        </w:rPr>
      </w:pPr>
    </w:p>
    <w:p w14:paraId="52FC2DE6" w14:textId="77777777" w:rsidR="00644B8B" w:rsidRDefault="00000000">
      <w:pPr>
        <w:tabs>
          <w:tab w:val="left" w:pos="3045"/>
        </w:tabs>
        <w:jc w:val="both"/>
        <w:rPr>
          <w:rFonts w:ascii="Lexend" w:eastAsia="Lexend" w:hAnsi="Lexend" w:cs="Lexend"/>
        </w:rPr>
      </w:pPr>
      <w:r>
        <w:rPr>
          <w:rFonts w:ascii="Lexend" w:eastAsia="Lexend" w:hAnsi="Lexend" w:cs="Lexend"/>
        </w:rPr>
        <w:t>Desarrollo de una mezcla integrada de marketing</w:t>
      </w:r>
    </w:p>
    <w:p w14:paraId="2F79A4B3" w14:textId="77777777" w:rsidR="00644B8B" w:rsidRDefault="00000000">
      <w:pPr>
        <w:jc w:val="both"/>
        <w:rPr>
          <w:rFonts w:ascii="Arimo" w:eastAsia="Arimo" w:hAnsi="Arimo" w:cs="Arimo"/>
          <w:sz w:val="20"/>
          <w:szCs w:val="20"/>
        </w:rPr>
      </w:pPr>
      <w:r>
        <w:rPr>
          <w:rFonts w:ascii="Arimo" w:eastAsia="Arimo" w:hAnsi="Arimo" w:cs="Arimo"/>
          <w:b/>
          <w:i/>
          <w:sz w:val="20"/>
          <w:szCs w:val="20"/>
        </w:rPr>
        <w:t>Mezcla del Marketing</w:t>
      </w:r>
      <w:sdt>
        <w:sdtPr>
          <w:tag w:val="goog_rdk_1"/>
          <w:id w:val="-58798796"/>
        </w:sdtPr>
        <w:sdtContent>
          <w:r>
            <w:rPr>
              <w:rFonts w:ascii="Fira Mono" w:eastAsia="Fira Mono" w:hAnsi="Fira Mono" w:cs="Fira Mono"/>
              <w:sz w:val="20"/>
              <w:szCs w:val="20"/>
            </w:rPr>
            <w:t xml:space="preserve"> ⮕ Conjunto de herramientas que usa la empresa para atraer al público objetivo.</w:t>
          </w:r>
        </w:sdtContent>
      </w:sdt>
    </w:p>
    <w:p w14:paraId="68B04031" w14:textId="77777777" w:rsidR="00644B8B" w:rsidRDefault="00000000">
      <w:pPr>
        <w:tabs>
          <w:tab w:val="left" w:pos="3045"/>
        </w:tabs>
        <w:jc w:val="both"/>
        <w:rPr>
          <w:rFonts w:ascii="Arimo" w:eastAsia="Arimo" w:hAnsi="Arimo" w:cs="Arimo"/>
          <w:b/>
          <w:i/>
          <w:sz w:val="20"/>
          <w:szCs w:val="20"/>
        </w:rPr>
      </w:pPr>
      <w:r>
        <w:rPr>
          <w:noProof/>
        </w:rPr>
        <w:drawing>
          <wp:anchor distT="0" distB="0" distL="114300" distR="114300" simplePos="0" relativeHeight="251662336" behindDoc="0" locked="0" layoutInCell="1" hidden="0" allowOverlap="1" wp14:anchorId="04F5910F" wp14:editId="5BCAACE3">
            <wp:simplePos x="0" y="0"/>
            <wp:positionH relativeFrom="column">
              <wp:posOffset>1481138</wp:posOffset>
            </wp:positionH>
            <wp:positionV relativeFrom="paragraph">
              <wp:posOffset>57150</wp:posOffset>
            </wp:positionV>
            <wp:extent cx="3674110" cy="2314575"/>
            <wp:effectExtent l="0" t="0" r="0" b="0"/>
            <wp:wrapSquare wrapText="bothSides" distT="0" distB="0" distL="114300" distR="114300"/>
            <wp:docPr id="1909734606" name="image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Diagrama&#10;&#10;Descripción generada automáticamente"/>
                    <pic:cNvPicPr preferRelativeResize="0"/>
                  </pic:nvPicPr>
                  <pic:blipFill>
                    <a:blip r:embed="rId12"/>
                    <a:srcRect/>
                    <a:stretch>
                      <a:fillRect/>
                    </a:stretch>
                  </pic:blipFill>
                  <pic:spPr>
                    <a:xfrm>
                      <a:off x="0" y="0"/>
                      <a:ext cx="3674110" cy="2314575"/>
                    </a:xfrm>
                    <a:prstGeom prst="rect">
                      <a:avLst/>
                    </a:prstGeom>
                    <a:ln/>
                  </pic:spPr>
                </pic:pic>
              </a:graphicData>
            </a:graphic>
          </wp:anchor>
        </w:drawing>
      </w:r>
    </w:p>
    <w:p w14:paraId="4C9B777C" w14:textId="77777777" w:rsidR="00644B8B" w:rsidRDefault="00644B8B">
      <w:pPr>
        <w:jc w:val="both"/>
        <w:rPr>
          <w:rFonts w:ascii="Arimo" w:eastAsia="Arimo" w:hAnsi="Arimo" w:cs="Arimo"/>
          <w:sz w:val="20"/>
          <w:szCs w:val="20"/>
        </w:rPr>
      </w:pPr>
    </w:p>
    <w:p w14:paraId="0343A82B" w14:textId="77777777" w:rsidR="00644B8B" w:rsidRDefault="00644B8B">
      <w:pPr>
        <w:jc w:val="both"/>
        <w:rPr>
          <w:rFonts w:ascii="Arimo" w:eastAsia="Arimo" w:hAnsi="Arimo" w:cs="Arimo"/>
          <w:sz w:val="20"/>
          <w:szCs w:val="20"/>
        </w:rPr>
      </w:pPr>
    </w:p>
    <w:p w14:paraId="55971E1C" w14:textId="77777777" w:rsidR="00644B8B" w:rsidRDefault="00644B8B">
      <w:pPr>
        <w:jc w:val="both"/>
        <w:rPr>
          <w:rFonts w:ascii="Arimo" w:eastAsia="Arimo" w:hAnsi="Arimo" w:cs="Arimo"/>
          <w:sz w:val="20"/>
          <w:szCs w:val="20"/>
        </w:rPr>
      </w:pPr>
    </w:p>
    <w:p w14:paraId="216B03A0" w14:textId="77777777" w:rsidR="00644B8B" w:rsidRDefault="00644B8B">
      <w:pPr>
        <w:jc w:val="both"/>
        <w:rPr>
          <w:rFonts w:ascii="Arimo" w:eastAsia="Arimo" w:hAnsi="Arimo" w:cs="Arimo"/>
          <w:sz w:val="20"/>
          <w:szCs w:val="20"/>
        </w:rPr>
      </w:pPr>
    </w:p>
    <w:p w14:paraId="2176C760" w14:textId="77777777" w:rsidR="00644B8B" w:rsidRDefault="00000000">
      <w:pPr>
        <w:jc w:val="both"/>
        <w:rPr>
          <w:rFonts w:ascii="Arimo" w:eastAsia="Arimo" w:hAnsi="Arimo" w:cs="Arimo"/>
          <w:b/>
          <w:i/>
          <w:sz w:val="20"/>
          <w:szCs w:val="20"/>
        </w:rPr>
      </w:pPr>
      <w:r>
        <w:rPr>
          <w:rFonts w:ascii="Arimo" w:eastAsia="Arimo" w:hAnsi="Arimo" w:cs="Arimo"/>
          <w:b/>
          <w:i/>
          <w:sz w:val="20"/>
          <w:szCs w:val="20"/>
        </w:rPr>
        <w:br/>
      </w:r>
    </w:p>
    <w:p w14:paraId="64CB74D5" w14:textId="77777777" w:rsidR="00644B8B" w:rsidRDefault="00644B8B">
      <w:pPr>
        <w:jc w:val="both"/>
        <w:rPr>
          <w:rFonts w:ascii="Arimo" w:eastAsia="Arimo" w:hAnsi="Arimo" w:cs="Arimo"/>
          <w:b/>
          <w:i/>
          <w:sz w:val="20"/>
          <w:szCs w:val="20"/>
        </w:rPr>
      </w:pPr>
    </w:p>
    <w:p w14:paraId="6C4DE9BD" w14:textId="77777777" w:rsidR="00644B8B" w:rsidRDefault="00644B8B">
      <w:pPr>
        <w:jc w:val="both"/>
        <w:rPr>
          <w:rFonts w:ascii="Arimo" w:eastAsia="Arimo" w:hAnsi="Arimo" w:cs="Arimo"/>
          <w:b/>
          <w:i/>
          <w:sz w:val="20"/>
          <w:szCs w:val="20"/>
        </w:rPr>
      </w:pPr>
    </w:p>
    <w:p w14:paraId="040CFA1D" w14:textId="77777777" w:rsidR="00644B8B" w:rsidRDefault="00644B8B">
      <w:pPr>
        <w:jc w:val="both"/>
        <w:rPr>
          <w:rFonts w:ascii="Arimo" w:eastAsia="Arimo" w:hAnsi="Arimo" w:cs="Arimo"/>
          <w:b/>
          <w:i/>
          <w:sz w:val="20"/>
          <w:szCs w:val="20"/>
        </w:rPr>
      </w:pPr>
    </w:p>
    <w:p w14:paraId="00E3E728" w14:textId="77777777" w:rsidR="00644B8B" w:rsidRDefault="00000000">
      <w:pPr>
        <w:numPr>
          <w:ilvl w:val="0"/>
          <w:numId w:val="5"/>
        </w:numPr>
        <w:pBdr>
          <w:top w:val="nil"/>
          <w:left w:val="nil"/>
          <w:bottom w:val="nil"/>
          <w:right w:val="nil"/>
          <w:between w:val="nil"/>
        </w:pBdr>
        <w:spacing w:before="300" w:after="0" w:line="240" w:lineRule="auto"/>
        <w:jc w:val="both"/>
        <w:rPr>
          <w:color w:val="000000"/>
          <w:sz w:val="20"/>
          <w:szCs w:val="20"/>
        </w:rPr>
      </w:pPr>
      <w:r>
        <w:rPr>
          <w:rFonts w:ascii="Arimo" w:eastAsia="Arimo" w:hAnsi="Arimo" w:cs="Arimo"/>
          <w:b/>
          <w:color w:val="000000"/>
          <w:sz w:val="20"/>
          <w:szCs w:val="20"/>
        </w:rPr>
        <w:t>Producto:</w:t>
      </w:r>
      <w:r>
        <w:rPr>
          <w:rFonts w:ascii="Arimo" w:eastAsia="Arimo" w:hAnsi="Arimo" w:cs="Arimo"/>
          <w:color w:val="000000"/>
          <w:sz w:val="20"/>
          <w:szCs w:val="20"/>
        </w:rPr>
        <w:t xml:space="preserve"> Debe satisfacer las necesidades del mercado objetivo.</w:t>
      </w:r>
    </w:p>
    <w:p w14:paraId="42279AFC" w14:textId="77777777" w:rsidR="00644B8B" w:rsidRDefault="00000000">
      <w:pPr>
        <w:numPr>
          <w:ilvl w:val="0"/>
          <w:numId w:val="5"/>
        </w:numPr>
        <w:pBdr>
          <w:top w:val="nil"/>
          <w:left w:val="nil"/>
          <w:bottom w:val="nil"/>
          <w:right w:val="nil"/>
          <w:between w:val="nil"/>
        </w:pBdr>
        <w:spacing w:after="0" w:line="240" w:lineRule="auto"/>
        <w:jc w:val="both"/>
        <w:rPr>
          <w:color w:val="000000"/>
          <w:sz w:val="20"/>
          <w:szCs w:val="20"/>
        </w:rPr>
      </w:pPr>
      <w:r>
        <w:rPr>
          <w:rFonts w:ascii="Arimo" w:eastAsia="Arimo" w:hAnsi="Arimo" w:cs="Arimo"/>
          <w:b/>
          <w:color w:val="000000"/>
          <w:sz w:val="20"/>
          <w:szCs w:val="20"/>
        </w:rPr>
        <w:t>Precio:</w:t>
      </w:r>
      <w:r>
        <w:rPr>
          <w:rFonts w:ascii="Arimo" w:eastAsia="Arimo" w:hAnsi="Arimo" w:cs="Arimo"/>
          <w:color w:val="000000"/>
          <w:sz w:val="20"/>
          <w:szCs w:val="20"/>
        </w:rPr>
        <w:t xml:space="preserve"> Debe reflejar el valor percibido, equilibrando costo y beneficio.</w:t>
      </w:r>
    </w:p>
    <w:p w14:paraId="04718AE5" w14:textId="77777777" w:rsidR="00644B8B" w:rsidRDefault="00000000">
      <w:pPr>
        <w:numPr>
          <w:ilvl w:val="0"/>
          <w:numId w:val="5"/>
        </w:numPr>
        <w:pBdr>
          <w:top w:val="nil"/>
          <w:left w:val="nil"/>
          <w:bottom w:val="nil"/>
          <w:right w:val="nil"/>
          <w:between w:val="nil"/>
        </w:pBdr>
        <w:spacing w:after="0" w:line="240" w:lineRule="auto"/>
        <w:jc w:val="both"/>
        <w:rPr>
          <w:color w:val="000000"/>
          <w:sz w:val="20"/>
          <w:szCs w:val="20"/>
        </w:rPr>
      </w:pPr>
      <w:r>
        <w:rPr>
          <w:rFonts w:ascii="Arimo" w:eastAsia="Arimo" w:hAnsi="Arimo" w:cs="Arimo"/>
          <w:b/>
          <w:color w:val="000000"/>
          <w:sz w:val="20"/>
          <w:szCs w:val="20"/>
        </w:rPr>
        <w:t>Plaza (distribución):</w:t>
      </w:r>
      <w:r>
        <w:rPr>
          <w:rFonts w:ascii="Arimo" w:eastAsia="Arimo" w:hAnsi="Arimo" w:cs="Arimo"/>
          <w:color w:val="000000"/>
          <w:sz w:val="20"/>
          <w:szCs w:val="20"/>
        </w:rPr>
        <w:t xml:space="preserve"> Asegurar que el producto llegue al lugar correcto en el momento adecuado.</w:t>
      </w:r>
    </w:p>
    <w:p w14:paraId="12EA2DDD" w14:textId="77777777" w:rsidR="00644B8B" w:rsidRDefault="00000000">
      <w:pPr>
        <w:numPr>
          <w:ilvl w:val="0"/>
          <w:numId w:val="5"/>
        </w:numPr>
        <w:pBdr>
          <w:top w:val="nil"/>
          <w:left w:val="nil"/>
          <w:bottom w:val="nil"/>
          <w:right w:val="nil"/>
          <w:between w:val="nil"/>
        </w:pBdr>
        <w:spacing w:after="300" w:line="240" w:lineRule="auto"/>
        <w:jc w:val="both"/>
        <w:rPr>
          <w:color w:val="000000"/>
          <w:sz w:val="20"/>
          <w:szCs w:val="20"/>
        </w:rPr>
      </w:pPr>
      <w:r>
        <w:rPr>
          <w:rFonts w:ascii="Arimo" w:eastAsia="Arimo" w:hAnsi="Arimo" w:cs="Arimo"/>
          <w:b/>
          <w:color w:val="000000"/>
          <w:sz w:val="20"/>
          <w:szCs w:val="20"/>
        </w:rPr>
        <w:t>Promoción:</w:t>
      </w:r>
      <w:r>
        <w:rPr>
          <w:rFonts w:ascii="Arimo" w:eastAsia="Arimo" w:hAnsi="Arimo" w:cs="Arimo"/>
          <w:color w:val="000000"/>
          <w:sz w:val="20"/>
          <w:szCs w:val="20"/>
        </w:rPr>
        <w:t xml:space="preserve"> Comunicar el valor del producto para atraer y mantener clientes.</w:t>
      </w:r>
    </w:p>
    <w:p w14:paraId="3CEE3361" w14:textId="77777777" w:rsidR="00644B8B" w:rsidRDefault="00000000">
      <w:pPr>
        <w:tabs>
          <w:tab w:val="left" w:pos="1305"/>
        </w:tabs>
        <w:jc w:val="both"/>
        <w:rPr>
          <w:rFonts w:ascii="Lexend" w:eastAsia="Lexend" w:hAnsi="Lexend" w:cs="Lexend"/>
        </w:rPr>
      </w:pPr>
      <w:r>
        <w:rPr>
          <w:rFonts w:ascii="Lexend" w:eastAsia="Lexend" w:hAnsi="Lexend" w:cs="Lexend"/>
        </w:rPr>
        <w:t>Dirección del Esfuerzo de Marketing</w:t>
      </w:r>
    </w:p>
    <w:p w14:paraId="1935DDA4" w14:textId="77777777" w:rsidR="00644B8B" w:rsidRDefault="00000000">
      <w:pPr>
        <w:numPr>
          <w:ilvl w:val="0"/>
          <w:numId w:val="6"/>
        </w:numPr>
        <w:pBdr>
          <w:top w:val="nil"/>
          <w:left w:val="nil"/>
          <w:bottom w:val="nil"/>
          <w:right w:val="nil"/>
          <w:between w:val="nil"/>
        </w:pBdr>
        <w:spacing w:after="0"/>
        <w:jc w:val="both"/>
        <w:rPr>
          <w:rFonts w:ascii="Arimo" w:eastAsia="Arimo" w:hAnsi="Arimo" w:cs="Arimo"/>
          <w:sz w:val="20"/>
          <w:szCs w:val="20"/>
        </w:rPr>
      </w:pPr>
      <w:r>
        <w:rPr>
          <w:rFonts w:ascii="Arimo" w:eastAsia="Arimo" w:hAnsi="Arimo" w:cs="Arimo"/>
          <w:i/>
          <w:color w:val="000000"/>
          <w:sz w:val="20"/>
          <w:szCs w:val="20"/>
        </w:rPr>
        <w:t>Análisis del Marketing</w:t>
      </w:r>
      <w:r>
        <w:rPr>
          <w:rFonts w:ascii="Arimo" w:eastAsia="Arimo" w:hAnsi="Arimo" w:cs="Arimo"/>
          <w:i/>
          <w:color w:val="000000"/>
          <w:sz w:val="20"/>
          <w:szCs w:val="20"/>
        </w:rPr>
        <w:br/>
      </w:r>
      <w:r>
        <w:rPr>
          <w:rFonts w:ascii="Arimo" w:eastAsia="Arimo" w:hAnsi="Arimo" w:cs="Arimo"/>
          <w:color w:val="000000"/>
          <w:sz w:val="20"/>
          <w:szCs w:val="20"/>
        </w:rPr>
        <w:t>Sirve para entender la situación actual de la empresa. Se hace un análisis FODA:</w:t>
      </w:r>
    </w:p>
    <w:p w14:paraId="4284A868" w14:textId="77777777" w:rsidR="00644B8B" w:rsidRDefault="00000000">
      <w:pPr>
        <w:pBdr>
          <w:top w:val="nil"/>
          <w:left w:val="nil"/>
          <w:bottom w:val="nil"/>
          <w:right w:val="nil"/>
          <w:between w:val="nil"/>
        </w:pBdr>
        <w:spacing w:after="0"/>
        <w:ind w:left="720"/>
        <w:jc w:val="both"/>
        <w:rPr>
          <w:rFonts w:ascii="Arimo" w:eastAsia="Arimo" w:hAnsi="Arimo" w:cs="Arimo"/>
          <w:i/>
          <w:color w:val="000000"/>
          <w:sz w:val="20"/>
          <w:szCs w:val="20"/>
        </w:rPr>
      </w:pPr>
      <w:r>
        <w:rPr>
          <w:noProof/>
        </w:rPr>
        <w:lastRenderedPageBreak/>
        <w:drawing>
          <wp:anchor distT="0" distB="0" distL="114300" distR="114300" simplePos="0" relativeHeight="251663360" behindDoc="0" locked="0" layoutInCell="1" hidden="0" allowOverlap="1" wp14:anchorId="09576266" wp14:editId="7866A60A">
            <wp:simplePos x="0" y="0"/>
            <wp:positionH relativeFrom="column">
              <wp:posOffset>1241742</wp:posOffset>
            </wp:positionH>
            <wp:positionV relativeFrom="paragraph">
              <wp:posOffset>91440</wp:posOffset>
            </wp:positionV>
            <wp:extent cx="3550883" cy="1698248"/>
            <wp:effectExtent l="0" t="0" r="0" b="0"/>
            <wp:wrapSquare wrapText="bothSides" distT="0" distB="0" distL="114300" distR="114300"/>
            <wp:docPr id="1909734607" name="image5.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5.png" descr="Texto&#10;&#10;Descripción generada automáticamente con confianza baja"/>
                    <pic:cNvPicPr preferRelativeResize="0"/>
                  </pic:nvPicPr>
                  <pic:blipFill>
                    <a:blip r:embed="rId13"/>
                    <a:srcRect/>
                    <a:stretch>
                      <a:fillRect/>
                    </a:stretch>
                  </pic:blipFill>
                  <pic:spPr>
                    <a:xfrm>
                      <a:off x="0" y="0"/>
                      <a:ext cx="3550883" cy="1698248"/>
                    </a:xfrm>
                    <a:prstGeom prst="rect">
                      <a:avLst/>
                    </a:prstGeom>
                    <a:ln/>
                  </pic:spPr>
                </pic:pic>
              </a:graphicData>
            </a:graphic>
          </wp:anchor>
        </w:drawing>
      </w:r>
    </w:p>
    <w:p w14:paraId="763D70B9" w14:textId="77777777" w:rsidR="00644B8B" w:rsidRDefault="00644B8B">
      <w:pPr>
        <w:pBdr>
          <w:top w:val="nil"/>
          <w:left w:val="nil"/>
          <w:bottom w:val="nil"/>
          <w:right w:val="nil"/>
          <w:between w:val="nil"/>
        </w:pBdr>
        <w:spacing w:after="0"/>
        <w:ind w:left="720"/>
        <w:jc w:val="both"/>
        <w:rPr>
          <w:rFonts w:ascii="Arimo" w:eastAsia="Arimo" w:hAnsi="Arimo" w:cs="Arimo"/>
          <w:i/>
          <w:color w:val="000000"/>
          <w:sz w:val="20"/>
          <w:szCs w:val="20"/>
        </w:rPr>
      </w:pPr>
    </w:p>
    <w:p w14:paraId="2E1A6C55" w14:textId="77777777" w:rsidR="00644B8B" w:rsidRDefault="00644B8B">
      <w:pPr>
        <w:pBdr>
          <w:top w:val="nil"/>
          <w:left w:val="nil"/>
          <w:bottom w:val="nil"/>
          <w:right w:val="nil"/>
          <w:between w:val="nil"/>
        </w:pBdr>
        <w:spacing w:after="0"/>
        <w:ind w:left="720"/>
        <w:jc w:val="both"/>
        <w:rPr>
          <w:rFonts w:ascii="Arimo" w:eastAsia="Arimo" w:hAnsi="Arimo" w:cs="Arimo"/>
          <w:i/>
          <w:color w:val="000000"/>
          <w:sz w:val="20"/>
          <w:szCs w:val="20"/>
        </w:rPr>
      </w:pPr>
    </w:p>
    <w:p w14:paraId="46BACDEC" w14:textId="77777777" w:rsidR="00644B8B" w:rsidRDefault="00644B8B">
      <w:pPr>
        <w:pBdr>
          <w:top w:val="nil"/>
          <w:left w:val="nil"/>
          <w:bottom w:val="nil"/>
          <w:right w:val="nil"/>
          <w:between w:val="nil"/>
        </w:pBdr>
        <w:spacing w:after="0"/>
        <w:ind w:left="720"/>
        <w:jc w:val="both"/>
        <w:rPr>
          <w:rFonts w:ascii="Arimo" w:eastAsia="Arimo" w:hAnsi="Arimo" w:cs="Arimo"/>
          <w:i/>
          <w:color w:val="000000"/>
          <w:sz w:val="20"/>
          <w:szCs w:val="20"/>
        </w:rPr>
      </w:pPr>
    </w:p>
    <w:p w14:paraId="077AB6CC" w14:textId="77777777" w:rsidR="00644B8B" w:rsidRDefault="00644B8B">
      <w:pPr>
        <w:pBdr>
          <w:top w:val="nil"/>
          <w:left w:val="nil"/>
          <w:bottom w:val="nil"/>
          <w:right w:val="nil"/>
          <w:between w:val="nil"/>
        </w:pBdr>
        <w:spacing w:after="0"/>
        <w:ind w:left="720"/>
        <w:jc w:val="both"/>
        <w:rPr>
          <w:rFonts w:ascii="Arimo" w:eastAsia="Arimo" w:hAnsi="Arimo" w:cs="Arimo"/>
          <w:i/>
          <w:color w:val="000000"/>
          <w:sz w:val="20"/>
          <w:szCs w:val="20"/>
        </w:rPr>
      </w:pPr>
    </w:p>
    <w:p w14:paraId="09C35E58" w14:textId="77777777" w:rsidR="00644B8B" w:rsidRDefault="00644B8B">
      <w:pPr>
        <w:pBdr>
          <w:top w:val="nil"/>
          <w:left w:val="nil"/>
          <w:bottom w:val="nil"/>
          <w:right w:val="nil"/>
          <w:between w:val="nil"/>
        </w:pBdr>
        <w:spacing w:after="0"/>
        <w:ind w:left="720"/>
        <w:jc w:val="both"/>
        <w:rPr>
          <w:rFonts w:ascii="Arimo" w:eastAsia="Arimo" w:hAnsi="Arimo" w:cs="Arimo"/>
          <w:color w:val="000000"/>
          <w:sz w:val="20"/>
          <w:szCs w:val="20"/>
        </w:rPr>
      </w:pPr>
    </w:p>
    <w:p w14:paraId="27070C38" w14:textId="77777777" w:rsidR="00644B8B" w:rsidRDefault="00644B8B">
      <w:pPr>
        <w:pBdr>
          <w:top w:val="nil"/>
          <w:left w:val="nil"/>
          <w:bottom w:val="nil"/>
          <w:right w:val="nil"/>
          <w:between w:val="nil"/>
        </w:pBdr>
        <w:spacing w:after="0"/>
        <w:ind w:left="720"/>
        <w:jc w:val="both"/>
        <w:rPr>
          <w:rFonts w:ascii="Arimo" w:eastAsia="Arimo" w:hAnsi="Arimo" w:cs="Arimo"/>
          <w:color w:val="000000"/>
          <w:sz w:val="20"/>
          <w:szCs w:val="20"/>
        </w:rPr>
      </w:pPr>
    </w:p>
    <w:p w14:paraId="546C874D" w14:textId="77777777" w:rsidR="00644B8B" w:rsidRDefault="00644B8B">
      <w:pPr>
        <w:pBdr>
          <w:top w:val="nil"/>
          <w:left w:val="nil"/>
          <w:bottom w:val="nil"/>
          <w:right w:val="nil"/>
          <w:between w:val="nil"/>
        </w:pBdr>
        <w:spacing w:after="0"/>
        <w:ind w:left="720"/>
        <w:jc w:val="both"/>
        <w:rPr>
          <w:rFonts w:ascii="Arimo" w:eastAsia="Arimo" w:hAnsi="Arimo" w:cs="Arimo"/>
          <w:color w:val="000000"/>
          <w:sz w:val="20"/>
          <w:szCs w:val="20"/>
        </w:rPr>
      </w:pPr>
    </w:p>
    <w:p w14:paraId="628F6F56" w14:textId="77777777" w:rsidR="00644B8B" w:rsidRDefault="00644B8B">
      <w:pPr>
        <w:pBdr>
          <w:top w:val="nil"/>
          <w:left w:val="nil"/>
          <w:bottom w:val="nil"/>
          <w:right w:val="nil"/>
          <w:between w:val="nil"/>
        </w:pBdr>
        <w:spacing w:after="0"/>
        <w:ind w:left="720"/>
        <w:jc w:val="both"/>
        <w:rPr>
          <w:rFonts w:ascii="Arimo" w:eastAsia="Arimo" w:hAnsi="Arimo" w:cs="Arimo"/>
          <w:color w:val="000000"/>
          <w:sz w:val="20"/>
          <w:szCs w:val="20"/>
        </w:rPr>
      </w:pPr>
    </w:p>
    <w:p w14:paraId="33AF1255" w14:textId="77777777" w:rsidR="00644B8B" w:rsidRDefault="00644B8B">
      <w:pPr>
        <w:pBdr>
          <w:top w:val="nil"/>
          <w:left w:val="nil"/>
          <w:bottom w:val="nil"/>
          <w:right w:val="nil"/>
          <w:between w:val="nil"/>
        </w:pBdr>
        <w:spacing w:after="0"/>
        <w:ind w:left="720"/>
        <w:jc w:val="both"/>
        <w:rPr>
          <w:rFonts w:ascii="Arimo" w:eastAsia="Arimo" w:hAnsi="Arimo" w:cs="Arimo"/>
          <w:color w:val="000000"/>
          <w:sz w:val="20"/>
          <w:szCs w:val="20"/>
        </w:rPr>
      </w:pPr>
    </w:p>
    <w:p w14:paraId="5E5F036B" w14:textId="77777777" w:rsidR="00644B8B" w:rsidRDefault="00644B8B">
      <w:pPr>
        <w:pBdr>
          <w:top w:val="nil"/>
          <w:left w:val="nil"/>
          <w:bottom w:val="nil"/>
          <w:right w:val="nil"/>
          <w:between w:val="nil"/>
        </w:pBdr>
        <w:spacing w:after="0"/>
        <w:ind w:left="720"/>
        <w:jc w:val="both"/>
        <w:rPr>
          <w:rFonts w:ascii="Arimo" w:eastAsia="Arimo" w:hAnsi="Arimo" w:cs="Arimo"/>
          <w:color w:val="000000"/>
          <w:sz w:val="20"/>
          <w:szCs w:val="20"/>
        </w:rPr>
      </w:pPr>
    </w:p>
    <w:p w14:paraId="7E131714" w14:textId="77777777" w:rsidR="00644B8B" w:rsidRDefault="00644B8B">
      <w:pPr>
        <w:pBdr>
          <w:top w:val="nil"/>
          <w:left w:val="nil"/>
          <w:bottom w:val="nil"/>
          <w:right w:val="nil"/>
          <w:between w:val="nil"/>
        </w:pBdr>
        <w:spacing w:after="0"/>
        <w:ind w:left="720"/>
        <w:jc w:val="both"/>
        <w:rPr>
          <w:rFonts w:ascii="Arimo" w:eastAsia="Arimo" w:hAnsi="Arimo" w:cs="Arimo"/>
          <w:color w:val="000000"/>
          <w:sz w:val="20"/>
          <w:szCs w:val="20"/>
        </w:rPr>
      </w:pPr>
    </w:p>
    <w:p w14:paraId="3D695A18" w14:textId="77777777" w:rsidR="00644B8B" w:rsidRDefault="00000000">
      <w:pPr>
        <w:numPr>
          <w:ilvl w:val="0"/>
          <w:numId w:val="6"/>
        </w:numPr>
        <w:pBdr>
          <w:top w:val="nil"/>
          <w:left w:val="nil"/>
          <w:bottom w:val="nil"/>
          <w:right w:val="nil"/>
          <w:between w:val="nil"/>
        </w:pBdr>
        <w:spacing w:after="0"/>
        <w:jc w:val="both"/>
        <w:rPr>
          <w:rFonts w:ascii="Arimo" w:eastAsia="Arimo" w:hAnsi="Arimo" w:cs="Arimo"/>
          <w:i/>
          <w:color w:val="000000"/>
          <w:sz w:val="20"/>
          <w:szCs w:val="20"/>
        </w:rPr>
      </w:pPr>
      <w:r>
        <w:rPr>
          <w:rFonts w:ascii="Arimo" w:eastAsia="Arimo" w:hAnsi="Arimo" w:cs="Arimo"/>
          <w:i/>
          <w:color w:val="000000"/>
          <w:sz w:val="20"/>
          <w:szCs w:val="20"/>
        </w:rPr>
        <w:t>Planeación del Marketing</w:t>
      </w:r>
      <w:r>
        <w:rPr>
          <w:rFonts w:ascii="Arimo" w:eastAsia="Arimo" w:hAnsi="Arimo" w:cs="Arimo"/>
          <w:i/>
          <w:color w:val="000000"/>
          <w:sz w:val="20"/>
          <w:szCs w:val="20"/>
        </w:rPr>
        <w:br/>
      </w:r>
      <w:r>
        <w:rPr>
          <w:rFonts w:ascii="Arimo" w:eastAsia="Arimo" w:hAnsi="Arimo" w:cs="Arimo"/>
          <w:color w:val="000000"/>
          <w:sz w:val="20"/>
          <w:szCs w:val="20"/>
        </w:rPr>
        <w:t>Se definen los objetivos y estrategias:</w:t>
      </w:r>
    </w:p>
    <w:p w14:paraId="0DB22011" w14:textId="77777777" w:rsidR="00644B8B" w:rsidRDefault="00000000">
      <w:pPr>
        <w:numPr>
          <w:ilvl w:val="1"/>
          <w:numId w:val="6"/>
        </w:numPr>
        <w:pBdr>
          <w:top w:val="nil"/>
          <w:left w:val="nil"/>
          <w:bottom w:val="nil"/>
          <w:right w:val="nil"/>
          <w:between w:val="nil"/>
        </w:pBdr>
        <w:spacing w:after="0"/>
        <w:jc w:val="both"/>
        <w:rPr>
          <w:i/>
          <w:color w:val="000000"/>
          <w:sz w:val="20"/>
          <w:szCs w:val="20"/>
        </w:rPr>
      </w:pPr>
      <w:r>
        <w:rPr>
          <w:rFonts w:ascii="Arimo" w:eastAsia="Arimo" w:hAnsi="Arimo" w:cs="Arimo"/>
          <w:color w:val="000000"/>
          <w:sz w:val="20"/>
          <w:szCs w:val="20"/>
        </w:rPr>
        <w:t xml:space="preserve">Elegir el </w:t>
      </w:r>
      <w:r>
        <w:rPr>
          <w:rFonts w:ascii="Arimo" w:eastAsia="Arimo" w:hAnsi="Arimo" w:cs="Arimo"/>
          <w:i/>
          <w:color w:val="000000"/>
          <w:sz w:val="20"/>
          <w:szCs w:val="20"/>
        </w:rPr>
        <w:t>mercado meta</w:t>
      </w:r>
      <w:r>
        <w:rPr>
          <w:rFonts w:ascii="Arimo" w:eastAsia="Arimo" w:hAnsi="Arimo" w:cs="Arimo"/>
          <w:color w:val="000000"/>
          <w:sz w:val="20"/>
          <w:szCs w:val="20"/>
        </w:rPr>
        <w:t xml:space="preserve"> y el </w:t>
      </w:r>
      <w:r>
        <w:rPr>
          <w:rFonts w:ascii="Arimo" w:eastAsia="Arimo" w:hAnsi="Arimo" w:cs="Arimo"/>
          <w:i/>
          <w:color w:val="000000"/>
          <w:sz w:val="20"/>
          <w:szCs w:val="20"/>
        </w:rPr>
        <w:t>posicionamiento</w:t>
      </w:r>
      <w:r>
        <w:rPr>
          <w:rFonts w:ascii="Arimo" w:eastAsia="Arimo" w:hAnsi="Arimo" w:cs="Arimo"/>
          <w:b/>
          <w:i/>
          <w:color w:val="000000"/>
          <w:sz w:val="20"/>
          <w:szCs w:val="20"/>
        </w:rPr>
        <w:t>.</w:t>
      </w:r>
    </w:p>
    <w:p w14:paraId="0584DB62" w14:textId="77777777" w:rsidR="00644B8B" w:rsidRDefault="00000000">
      <w:pPr>
        <w:numPr>
          <w:ilvl w:val="1"/>
          <w:numId w:val="6"/>
        </w:numPr>
        <w:pBdr>
          <w:top w:val="nil"/>
          <w:left w:val="nil"/>
          <w:bottom w:val="nil"/>
          <w:right w:val="nil"/>
          <w:between w:val="nil"/>
        </w:pBdr>
        <w:spacing w:after="0"/>
        <w:jc w:val="both"/>
        <w:rPr>
          <w:rFonts w:ascii="Arimo" w:eastAsia="Arimo" w:hAnsi="Arimo" w:cs="Arimo"/>
          <w:i/>
          <w:color w:val="000000"/>
          <w:sz w:val="20"/>
          <w:szCs w:val="20"/>
        </w:rPr>
      </w:pPr>
      <w:r>
        <w:rPr>
          <w:rFonts w:ascii="Arimo" w:eastAsia="Arimo" w:hAnsi="Arimo" w:cs="Arimo"/>
          <w:color w:val="000000"/>
          <w:sz w:val="20"/>
          <w:szCs w:val="20"/>
        </w:rPr>
        <w:t xml:space="preserve">Diseñar la </w:t>
      </w:r>
      <w:r>
        <w:rPr>
          <w:rFonts w:ascii="Arimo" w:eastAsia="Arimo" w:hAnsi="Arimo" w:cs="Arimo"/>
          <w:i/>
          <w:color w:val="000000"/>
          <w:sz w:val="20"/>
          <w:szCs w:val="20"/>
        </w:rPr>
        <w:t>mezcla de marketing</w:t>
      </w:r>
      <w:r>
        <w:rPr>
          <w:rFonts w:ascii="Arimo" w:eastAsia="Arimo" w:hAnsi="Arimo" w:cs="Arimo"/>
          <w:color w:val="000000"/>
          <w:sz w:val="20"/>
          <w:szCs w:val="20"/>
        </w:rPr>
        <w:t xml:space="preserve"> (producto, precio, plaza y promoción).</w:t>
      </w:r>
    </w:p>
    <w:p w14:paraId="54E102B6" w14:textId="77777777" w:rsidR="00644B8B" w:rsidRDefault="00000000">
      <w:pPr>
        <w:numPr>
          <w:ilvl w:val="1"/>
          <w:numId w:val="6"/>
        </w:numPr>
        <w:pBdr>
          <w:top w:val="nil"/>
          <w:left w:val="nil"/>
          <w:bottom w:val="nil"/>
          <w:right w:val="nil"/>
          <w:between w:val="nil"/>
        </w:pBdr>
        <w:spacing w:after="0"/>
        <w:jc w:val="both"/>
        <w:rPr>
          <w:rFonts w:ascii="Arimo" w:eastAsia="Arimo" w:hAnsi="Arimo" w:cs="Arimo"/>
          <w:i/>
          <w:color w:val="000000"/>
          <w:sz w:val="20"/>
          <w:szCs w:val="20"/>
        </w:rPr>
      </w:pPr>
      <w:r>
        <w:rPr>
          <w:rFonts w:ascii="Arimo" w:eastAsia="Arimo" w:hAnsi="Arimo" w:cs="Arimo"/>
          <w:color w:val="000000"/>
          <w:sz w:val="20"/>
          <w:szCs w:val="20"/>
        </w:rPr>
        <w:t>Asignar presupuestos y formas de control.</w:t>
      </w:r>
      <w:r>
        <w:rPr>
          <w:rFonts w:ascii="Arimo" w:eastAsia="Arimo" w:hAnsi="Arimo" w:cs="Arimo"/>
          <w:color w:val="000000"/>
          <w:sz w:val="20"/>
          <w:szCs w:val="20"/>
        </w:rPr>
        <w:br/>
      </w:r>
    </w:p>
    <w:p w14:paraId="5731DE3A" w14:textId="77777777" w:rsidR="00644B8B" w:rsidRDefault="00000000">
      <w:pPr>
        <w:numPr>
          <w:ilvl w:val="0"/>
          <w:numId w:val="6"/>
        </w:numPr>
        <w:pBdr>
          <w:top w:val="nil"/>
          <w:left w:val="nil"/>
          <w:bottom w:val="nil"/>
          <w:right w:val="nil"/>
          <w:between w:val="nil"/>
        </w:pBdr>
        <w:spacing w:after="0"/>
        <w:jc w:val="both"/>
        <w:rPr>
          <w:rFonts w:ascii="Arimo" w:eastAsia="Arimo" w:hAnsi="Arimo" w:cs="Arimo"/>
          <w:i/>
          <w:color w:val="000000"/>
          <w:sz w:val="20"/>
          <w:szCs w:val="20"/>
        </w:rPr>
      </w:pPr>
      <w:r>
        <w:rPr>
          <w:rFonts w:ascii="Arimo" w:eastAsia="Arimo" w:hAnsi="Arimo" w:cs="Arimo"/>
          <w:i/>
          <w:color w:val="000000"/>
          <w:sz w:val="20"/>
          <w:szCs w:val="20"/>
        </w:rPr>
        <w:t>Implementación del Marketing</w:t>
      </w:r>
    </w:p>
    <w:p w14:paraId="2F27364E" w14:textId="77777777" w:rsidR="00644B8B" w:rsidRDefault="00000000">
      <w:pPr>
        <w:pBdr>
          <w:top w:val="nil"/>
          <w:left w:val="nil"/>
          <w:bottom w:val="nil"/>
          <w:right w:val="nil"/>
          <w:between w:val="nil"/>
        </w:pBdr>
        <w:spacing w:after="0"/>
        <w:ind w:left="720"/>
        <w:jc w:val="both"/>
        <w:rPr>
          <w:rFonts w:ascii="Arimo" w:eastAsia="Arimo" w:hAnsi="Arimo" w:cs="Arimo"/>
          <w:color w:val="000000"/>
          <w:sz w:val="20"/>
          <w:szCs w:val="20"/>
        </w:rPr>
      </w:pPr>
      <w:r>
        <w:rPr>
          <w:rFonts w:ascii="Arimo" w:eastAsia="Arimo" w:hAnsi="Arimo" w:cs="Arimo"/>
          <w:color w:val="000000"/>
          <w:sz w:val="20"/>
          <w:szCs w:val="20"/>
        </w:rPr>
        <w:t>Se lleva a cabo el plan en acción:</w:t>
      </w:r>
    </w:p>
    <w:p w14:paraId="0E5B2302" w14:textId="77777777" w:rsidR="00644B8B" w:rsidRDefault="00000000">
      <w:pPr>
        <w:numPr>
          <w:ilvl w:val="0"/>
          <w:numId w:val="7"/>
        </w:numPr>
        <w:pBdr>
          <w:top w:val="nil"/>
          <w:left w:val="nil"/>
          <w:bottom w:val="nil"/>
          <w:right w:val="nil"/>
          <w:between w:val="nil"/>
        </w:pBdr>
        <w:spacing w:after="0"/>
        <w:jc w:val="both"/>
        <w:rPr>
          <w:rFonts w:ascii="Arimo" w:eastAsia="Arimo" w:hAnsi="Arimo" w:cs="Arimo"/>
          <w:color w:val="000000"/>
          <w:sz w:val="20"/>
          <w:szCs w:val="20"/>
        </w:rPr>
      </w:pPr>
      <w:r>
        <w:rPr>
          <w:rFonts w:ascii="Arimo" w:eastAsia="Arimo" w:hAnsi="Arimo" w:cs="Arimo"/>
          <w:color w:val="000000"/>
          <w:sz w:val="20"/>
          <w:szCs w:val="20"/>
        </w:rPr>
        <w:t>Lanzamiento de productos, precios y distribución.</w:t>
      </w:r>
    </w:p>
    <w:p w14:paraId="595AC0F1" w14:textId="77777777" w:rsidR="00644B8B" w:rsidRDefault="00000000">
      <w:pPr>
        <w:numPr>
          <w:ilvl w:val="0"/>
          <w:numId w:val="7"/>
        </w:numPr>
        <w:pBdr>
          <w:top w:val="nil"/>
          <w:left w:val="nil"/>
          <w:bottom w:val="nil"/>
          <w:right w:val="nil"/>
          <w:between w:val="nil"/>
        </w:pBdr>
        <w:spacing w:after="0"/>
        <w:jc w:val="both"/>
        <w:rPr>
          <w:rFonts w:ascii="Arimo" w:eastAsia="Arimo" w:hAnsi="Arimo" w:cs="Arimo"/>
          <w:b/>
          <w:i/>
          <w:color w:val="000000"/>
          <w:sz w:val="20"/>
          <w:szCs w:val="20"/>
        </w:rPr>
      </w:pPr>
      <w:r>
        <w:rPr>
          <w:rFonts w:ascii="Arimo" w:eastAsia="Arimo" w:hAnsi="Arimo" w:cs="Arimo"/>
          <w:color w:val="000000"/>
          <w:sz w:val="20"/>
          <w:szCs w:val="20"/>
        </w:rPr>
        <w:t>Requiere coordinación entre todas las áreas de la empresa.</w:t>
      </w:r>
    </w:p>
    <w:p w14:paraId="09A8C6C1" w14:textId="77777777" w:rsidR="00644B8B" w:rsidRDefault="00644B8B">
      <w:pPr>
        <w:pBdr>
          <w:top w:val="nil"/>
          <w:left w:val="nil"/>
          <w:bottom w:val="nil"/>
          <w:right w:val="nil"/>
          <w:between w:val="nil"/>
        </w:pBdr>
        <w:spacing w:after="0"/>
        <w:ind w:left="1440"/>
        <w:jc w:val="both"/>
        <w:rPr>
          <w:rFonts w:ascii="Arimo" w:eastAsia="Arimo" w:hAnsi="Arimo" w:cs="Arimo"/>
          <w:b/>
          <w:i/>
          <w:color w:val="000000"/>
          <w:sz w:val="20"/>
          <w:szCs w:val="20"/>
        </w:rPr>
      </w:pPr>
    </w:p>
    <w:p w14:paraId="2ADD8E7D" w14:textId="77777777" w:rsidR="00644B8B" w:rsidRDefault="00000000">
      <w:pPr>
        <w:numPr>
          <w:ilvl w:val="0"/>
          <w:numId w:val="6"/>
        </w:numPr>
        <w:pBdr>
          <w:top w:val="nil"/>
          <w:left w:val="nil"/>
          <w:bottom w:val="nil"/>
          <w:right w:val="nil"/>
          <w:between w:val="nil"/>
        </w:pBdr>
        <w:spacing w:after="0"/>
        <w:jc w:val="both"/>
        <w:rPr>
          <w:rFonts w:ascii="Arimo" w:eastAsia="Arimo" w:hAnsi="Arimo" w:cs="Arimo"/>
          <w:i/>
          <w:color w:val="000000"/>
          <w:sz w:val="20"/>
          <w:szCs w:val="20"/>
        </w:rPr>
      </w:pPr>
      <w:r>
        <w:rPr>
          <w:rFonts w:ascii="Arimo" w:eastAsia="Arimo" w:hAnsi="Arimo" w:cs="Arimo"/>
          <w:i/>
          <w:color w:val="000000"/>
          <w:sz w:val="20"/>
          <w:szCs w:val="20"/>
        </w:rPr>
        <w:t>Control del Marketing</w:t>
      </w:r>
    </w:p>
    <w:p w14:paraId="10B029FB" w14:textId="77777777" w:rsidR="00644B8B" w:rsidRDefault="00000000">
      <w:pPr>
        <w:pBdr>
          <w:top w:val="nil"/>
          <w:left w:val="nil"/>
          <w:bottom w:val="nil"/>
          <w:right w:val="nil"/>
          <w:between w:val="nil"/>
        </w:pBdr>
        <w:spacing w:after="0"/>
        <w:ind w:left="720"/>
        <w:jc w:val="both"/>
        <w:rPr>
          <w:rFonts w:ascii="Arimo" w:eastAsia="Arimo" w:hAnsi="Arimo" w:cs="Arimo"/>
          <w:color w:val="000000"/>
          <w:sz w:val="20"/>
          <w:szCs w:val="20"/>
        </w:rPr>
      </w:pPr>
      <w:r>
        <w:rPr>
          <w:rFonts w:ascii="Arimo" w:eastAsia="Arimo" w:hAnsi="Arimo" w:cs="Arimo"/>
          <w:color w:val="000000"/>
          <w:sz w:val="20"/>
          <w:szCs w:val="20"/>
        </w:rPr>
        <w:t>Se evalúan los resultados:</w:t>
      </w:r>
    </w:p>
    <w:p w14:paraId="51472A1F" w14:textId="77777777" w:rsidR="00644B8B" w:rsidRDefault="00000000">
      <w:pPr>
        <w:numPr>
          <w:ilvl w:val="0"/>
          <w:numId w:val="9"/>
        </w:numPr>
        <w:pBdr>
          <w:top w:val="nil"/>
          <w:left w:val="nil"/>
          <w:bottom w:val="nil"/>
          <w:right w:val="nil"/>
          <w:between w:val="nil"/>
        </w:pBdr>
        <w:spacing w:after="0"/>
        <w:jc w:val="both"/>
        <w:rPr>
          <w:rFonts w:ascii="Arimo" w:eastAsia="Arimo" w:hAnsi="Arimo" w:cs="Arimo"/>
          <w:color w:val="000000"/>
          <w:sz w:val="20"/>
          <w:szCs w:val="20"/>
        </w:rPr>
      </w:pPr>
      <w:r>
        <w:rPr>
          <w:rFonts w:ascii="Arimo" w:eastAsia="Arimo" w:hAnsi="Arimo" w:cs="Arimo"/>
          <w:color w:val="000000"/>
          <w:sz w:val="20"/>
          <w:szCs w:val="20"/>
        </w:rPr>
        <w:t>Se comparan con los objetivos.</w:t>
      </w:r>
    </w:p>
    <w:p w14:paraId="3227B9FC" w14:textId="77777777" w:rsidR="00644B8B" w:rsidRDefault="00000000">
      <w:pPr>
        <w:numPr>
          <w:ilvl w:val="0"/>
          <w:numId w:val="9"/>
        </w:numPr>
        <w:pBdr>
          <w:top w:val="nil"/>
          <w:left w:val="nil"/>
          <w:bottom w:val="nil"/>
          <w:right w:val="nil"/>
          <w:between w:val="nil"/>
        </w:pBdr>
        <w:spacing w:after="0"/>
        <w:jc w:val="both"/>
        <w:rPr>
          <w:rFonts w:ascii="Arimo" w:eastAsia="Arimo" w:hAnsi="Arimo" w:cs="Arimo"/>
          <w:color w:val="000000"/>
          <w:sz w:val="20"/>
          <w:szCs w:val="20"/>
        </w:rPr>
      </w:pPr>
      <w:r>
        <w:rPr>
          <w:rFonts w:ascii="Arimo" w:eastAsia="Arimo" w:hAnsi="Arimo" w:cs="Arimo"/>
          <w:color w:val="000000"/>
          <w:sz w:val="20"/>
          <w:szCs w:val="20"/>
        </w:rPr>
        <w:t>Si algo no funciona, se ajusta.</w:t>
      </w:r>
    </w:p>
    <w:p w14:paraId="3916C067" w14:textId="77777777" w:rsidR="00644B8B" w:rsidRDefault="00000000">
      <w:pPr>
        <w:numPr>
          <w:ilvl w:val="0"/>
          <w:numId w:val="9"/>
        </w:numPr>
        <w:pBdr>
          <w:top w:val="nil"/>
          <w:left w:val="nil"/>
          <w:bottom w:val="nil"/>
          <w:right w:val="nil"/>
          <w:between w:val="nil"/>
        </w:pBdr>
        <w:jc w:val="both"/>
        <w:rPr>
          <w:rFonts w:ascii="Arimo" w:eastAsia="Arimo" w:hAnsi="Arimo" w:cs="Arimo"/>
          <w:b/>
          <w:i/>
          <w:color w:val="000000"/>
          <w:sz w:val="20"/>
          <w:szCs w:val="20"/>
        </w:rPr>
      </w:pPr>
      <w:r>
        <w:rPr>
          <w:rFonts w:ascii="Arimo" w:eastAsia="Arimo" w:hAnsi="Arimo" w:cs="Arimo"/>
          <w:color w:val="000000"/>
          <w:sz w:val="20"/>
          <w:szCs w:val="20"/>
        </w:rPr>
        <w:t>Se mide el rendimiento: ventas, respuesta del público, retorno de inversión.</w:t>
      </w:r>
    </w:p>
    <w:p w14:paraId="38E010AD" w14:textId="77777777" w:rsidR="00644B8B" w:rsidRDefault="00644B8B">
      <w:pPr>
        <w:tabs>
          <w:tab w:val="left" w:pos="1305"/>
        </w:tabs>
        <w:jc w:val="both"/>
        <w:rPr>
          <w:b/>
          <w:i/>
          <w:sz w:val="24"/>
          <w:szCs w:val="24"/>
        </w:rPr>
      </w:pPr>
    </w:p>
    <w:p w14:paraId="06EC8DD9" w14:textId="77777777" w:rsidR="00644B8B" w:rsidRDefault="00000000">
      <w:pPr>
        <w:jc w:val="both"/>
        <w:rPr>
          <w:rFonts w:ascii="Cambria Math" w:eastAsia="Cambria Math" w:hAnsi="Cambria Math" w:cs="Cambria Math"/>
          <w:sz w:val="26"/>
          <w:szCs w:val="26"/>
        </w:rPr>
      </w:pPr>
      <w:r>
        <w:rPr>
          <w:rFonts w:ascii="Cambria Math" w:eastAsia="Cambria Math" w:hAnsi="Cambria Math" w:cs="Cambria Math"/>
          <w:sz w:val="26"/>
          <w:szCs w:val="26"/>
        </w:rPr>
        <w:t>Fundamentos del marketing (Kotler) - Capítulo 4</w:t>
      </w:r>
    </w:p>
    <w:p w14:paraId="3C0A7EDF" w14:textId="77777777" w:rsidR="00644B8B" w:rsidRDefault="00000000">
      <w:pPr>
        <w:pStyle w:val="Ttulo2"/>
        <w:jc w:val="both"/>
        <w:rPr>
          <w:rFonts w:ascii="Lexend" w:eastAsia="Lexend" w:hAnsi="Lexend" w:cs="Lexend"/>
          <w:b/>
          <w:color w:val="000000"/>
          <w:sz w:val="24"/>
          <w:szCs w:val="24"/>
        </w:rPr>
      </w:pPr>
      <w:r>
        <w:rPr>
          <w:rFonts w:ascii="Lexend" w:eastAsia="Lexend" w:hAnsi="Lexend" w:cs="Lexend"/>
          <w:b/>
          <w:color w:val="000000"/>
          <w:sz w:val="24"/>
          <w:szCs w:val="24"/>
        </w:rPr>
        <w:t>Gestión de la información del marketing</w:t>
      </w:r>
    </w:p>
    <w:p w14:paraId="79B1FDF6" w14:textId="77777777" w:rsidR="00644B8B" w:rsidRDefault="00000000">
      <w:pPr>
        <w:tabs>
          <w:tab w:val="left" w:pos="1305"/>
        </w:tabs>
        <w:jc w:val="both"/>
        <w:rPr>
          <w:rFonts w:ascii="Arimo" w:eastAsia="Arimo" w:hAnsi="Arimo" w:cs="Arimo"/>
          <w:sz w:val="20"/>
          <w:szCs w:val="20"/>
        </w:rPr>
      </w:pPr>
      <w:r>
        <w:rPr>
          <w:rFonts w:ascii="Arimo" w:eastAsia="Arimo" w:hAnsi="Arimo" w:cs="Arimo"/>
          <w:sz w:val="20"/>
          <w:szCs w:val="20"/>
        </w:rPr>
        <w:t xml:space="preserve">La </w:t>
      </w:r>
      <w:r w:rsidRPr="006B3CF9">
        <w:rPr>
          <w:rFonts w:ascii="Arimo" w:eastAsia="Arimo" w:hAnsi="Arimo" w:cs="Arimo"/>
          <w:i/>
          <w:sz w:val="20"/>
          <w:szCs w:val="20"/>
          <w:highlight w:val="yellow"/>
        </w:rPr>
        <w:t>administración de la información</w:t>
      </w:r>
      <w:r w:rsidRPr="006B3CF9">
        <w:rPr>
          <w:rFonts w:ascii="Arimo" w:eastAsia="Arimo" w:hAnsi="Arimo" w:cs="Arimo"/>
          <w:sz w:val="20"/>
          <w:szCs w:val="20"/>
          <w:highlight w:val="yellow"/>
        </w:rPr>
        <w:t xml:space="preserve"> de marketing</w:t>
      </w:r>
      <w:r>
        <w:rPr>
          <w:rFonts w:ascii="Arimo" w:eastAsia="Arimo" w:hAnsi="Arimo" w:cs="Arimo"/>
          <w:sz w:val="20"/>
          <w:szCs w:val="20"/>
        </w:rPr>
        <w:t xml:space="preserve"> es esencial </w:t>
      </w:r>
      <w:r w:rsidRPr="006B3CF9">
        <w:rPr>
          <w:rFonts w:ascii="Arimo" w:eastAsia="Arimo" w:hAnsi="Arimo" w:cs="Arimo"/>
          <w:sz w:val="20"/>
          <w:szCs w:val="20"/>
          <w:highlight w:val="yellow"/>
        </w:rPr>
        <w:t>para comprender profundamente a los clientes y establecer relaciones significativas.</w:t>
      </w:r>
    </w:p>
    <w:p w14:paraId="3C68B51D" w14:textId="77777777" w:rsidR="00644B8B" w:rsidRDefault="00000000">
      <w:pPr>
        <w:numPr>
          <w:ilvl w:val="0"/>
          <w:numId w:val="10"/>
        </w:numPr>
        <w:pBdr>
          <w:top w:val="nil"/>
          <w:left w:val="nil"/>
          <w:bottom w:val="nil"/>
          <w:right w:val="nil"/>
          <w:between w:val="nil"/>
        </w:pBdr>
        <w:tabs>
          <w:tab w:val="left" w:pos="1305"/>
        </w:tabs>
        <w:jc w:val="both"/>
        <w:rPr>
          <w:rFonts w:ascii="Lexend" w:eastAsia="Lexend" w:hAnsi="Lexend" w:cs="Lexend"/>
          <w:color w:val="000000"/>
        </w:rPr>
      </w:pPr>
      <w:r>
        <w:rPr>
          <w:rFonts w:ascii="Lexend" w:eastAsia="Lexend" w:hAnsi="Lexend" w:cs="Lexend"/>
          <w:color w:val="000000"/>
          <w:sz w:val="20"/>
          <w:szCs w:val="20"/>
        </w:rPr>
        <w:t xml:space="preserve">La </w:t>
      </w:r>
      <w:r w:rsidRPr="006B3CF9">
        <w:rPr>
          <w:rFonts w:ascii="Lexend" w:eastAsia="Lexend" w:hAnsi="Lexend" w:cs="Lexend"/>
          <w:color w:val="000000"/>
          <w:sz w:val="20"/>
          <w:szCs w:val="20"/>
          <w:highlight w:val="yellow"/>
        </w:rPr>
        <w:t>importancia de la información</w:t>
      </w:r>
      <w:r>
        <w:rPr>
          <w:rFonts w:ascii="Lexend" w:eastAsia="Lexend" w:hAnsi="Lexend" w:cs="Lexend"/>
          <w:color w:val="000000"/>
          <w:sz w:val="20"/>
          <w:szCs w:val="20"/>
        </w:rPr>
        <w:t xml:space="preserve"> para obtener conocimientos acerca del mercado y de los clientes</w:t>
      </w:r>
    </w:p>
    <w:p w14:paraId="17F8DEFF" w14:textId="77777777" w:rsidR="00644B8B" w:rsidRDefault="00000000">
      <w:pPr>
        <w:pBdr>
          <w:top w:val="nil"/>
          <w:left w:val="nil"/>
          <w:bottom w:val="nil"/>
          <w:right w:val="nil"/>
          <w:between w:val="nil"/>
        </w:pBdr>
        <w:spacing w:line="240" w:lineRule="auto"/>
        <w:jc w:val="both"/>
        <w:rPr>
          <w:rFonts w:ascii="Arimo" w:eastAsia="Arimo" w:hAnsi="Arimo" w:cs="Arimo"/>
          <w:color w:val="000000"/>
          <w:sz w:val="20"/>
          <w:szCs w:val="20"/>
        </w:rPr>
      </w:pPr>
      <w:r>
        <w:rPr>
          <w:rFonts w:ascii="Arimo" w:eastAsia="Arimo" w:hAnsi="Arimo" w:cs="Arimo"/>
          <w:color w:val="000000"/>
          <w:sz w:val="20"/>
          <w:szCs w:val="20"/>
        </w:rPr>
        <w:t>Para crear valor, las empresas deben contar con información actual y detallada sobre las necesidades de los consumidores, competidores, distribuidores y otras fuerzas del mercado.</w:t>
      </w:r>
    </w:p>
    <w:p w14:paraId="418F9EB9" w14:textId="77777777" w:rsidR="00644B8B" w:rsidRDefault="00000000">
      <w:pPr>
        <w:pBdr>
          <w:top w:val="nil"/>
          <w:left w:val="nil"/>
          <w:bottom w:val="nil"/>
          <w:right w:val="nil"/>
          <w:between w:val="nil"/>
        </w:pBdr>
        <w:spacing w:line="240" w:lineRule="auto"/>
        <w:jc w:val="both"/>
        <w:rPr>
          <w:rFonts w:ascii="Arimo" w:eastAsia="Arimo" w:hAnsi="Arimo" w:cs="Arimo"/>
          <w:color w:val="000000"/>
          <w:sz w:val="20"/>
          <w:szCs w:val="20"/>
        </w:rPr>
      </w:pPr>
      <w:r>
        <w:rPr>
          <w:rFonts w:ascii="Arimo" w:eastAsia="Arimo" w:hAnsi="Arimo" w:cs="Arimo"/>
          <w:color w:val="000000"/>
          <w:sz w:val="20"/>
          <w:szCs w:val="20"/>
        </w:rPr>
        <w:t>Un ejemplo es Apple, que, gracias a su investigación, detectó que los usuarios querían llevar toda su música consigo y escucharla discretamente, lo que permitió el éxito del iPod.</w:t>
      </w:r>
    </w:p>
    <w:p w14:paraId="3DC900FD" w14:textId="77777777" w:rsidR="00644B8B" w:rsidRDefault="00000000">
      <w:pPr>
        <w:pBdr>
          <w:top w:val="nil"/>
          <w:left w:val="nil"/>
          <w:bottom w:val="nil"/>
          <w:right w:val="nil"/>
          <w:between w:val="nil"/>
        </w:pBdr>
        <w:spacing w:line="240" w:lineRule="auto"/>
        <w:jc w:val="both"/>
        <w:rPr>
          <w:rFonts w:ascii="Arimo" w:eastAsia="Arimo" w:hAnsi="Arimo" w:cs="Arimo"/>
          <w:color w:val="000000"/>
          <w:sz w:val="20"/>
          <w:szCs w:val="20"/>
        </w:rPr>
      </w:pPr>
      <w:r>
        <w:rPr>
          <w:rFonts w:ascii="Arimo" w:eastAsia="Arimo" w:hAnsi="Arimo" w:cs="Arimo"/>
          <w:color w:val="000000"/>
          <w:sz w:val="20"/>
          <w:szCs w:val="20"/>
        </w:rPr>
        <w:t>Aunque hoy hay una gran cantidad de datos disponibles, el desafío es obtener información relevante y útil, no simplemente más datos. El verdadero valor radica en transformar esta información en conocimiento del consumidor, que sirve como base para generar valor y construir relaciones duraderas.</w:t>
      </w:r>
    </w:p>
    <w:p w14:paraId="6337C552" w14:textId="77777777" w:rsidR="00644B8B" w:rsidRDefault="00000000">
      <w:pPr>
        <w:tabs>
          <w:tab w:val="left" w:pos="3945"/>
        </w:tabs>
        <w:jc w:val="both"/>
        <w:rPr>
          <w:rFonts w:ascii="Lexend" w:eastAsia="Lexend" w:hAnsi="Lexend" w:cs="Lexend"/>
        </w:rPr>
      </w:pPr>
      <w:r>
        <w:rPr>
          <w:rFonts w:ascii="Lexend" w:eastAsia="Lexend" w:hAnsi="Lexend" w:cs="Lexend"/>
        </w:rPr>
        <w:t>El Sistema de Información de Marketing (</w:t>
      </w:r>
      <w:r w:rsidRPr="006B3CF9">
        <w:rPr>
          <w:rFonts w:ascii="Lexend" w:eastAsia="Lexend" w:hAnsi="Lexend" w:cs="Lexend"/>
          <w:highlight w:val="yellow"/>
        </w:rPr>
        <w:t>MIS</w:t>
      </w:r>
      <w:r>
        <w:rPr>
          <w:rFonts w:ascii="Lexend" w:eastAsia="Lexend" w:hAnsi="Lexend" w:cs="Lexend"/>
        </w:rPr>
        <w:t xml:space="preserve">) </w:t>
      </w:r>
    </w:p>
    <w:p w14:paraId="6D99CBB4" w14:textId="77777777" w:rsidR="00644B8B" w:rsidRDefault="00000000">
      <w:pPr>
        <w:tabs>
          <w:tab w:val="left" w:pos="3945"/>
        </w:tabs>
        <w:jc w:val="both"/>
        <w:rPr>
          <w:rFonts w:ascii="Arimo" w:eastAsia="Arimo" w:hAnsi="Arimo" w:cs="Arimo"/>
          <w:sz w:val="20"/>
          <w:szCs w:val="20"/>
        </w:rPr>
      </w:pPr>
      <w:r>
        <w:rPr>
          <w:rFonts w:ascii="Arimo" w:eastAsia="Arimo" w:hAnsi="Arimo" w:cs="Arimo"/>
          <w:sz w:val="20"/>
          <w:szCs w:val="20"/>
        </w:rPr>
        <w:t xml:space="preserve">Es un </w:t>
      </w:r>
      <w:r w:rsidRPr="006B3CF9">
        <w:rPr>
          <w:rFonts w:ascii="Arimo" w:eastAsia="Arimo" w:hAnsi="Arimo" w:cs="Arimo"/>
          <w:sz w:val="20"/>
          <w:szCs w:val="20"/>
          <w:highlight w:val="yellow"/>
        </w:rPr>
        <w:t>conjunto de personas y procesos</w:t>
      </w:r>
      <w:r>
        <w:rPr>
          <w:rFonts w:ascii="Arimo" w:eastAsia="Arimo" w:hAnsi="Arimo" w:cs="Arimo"/>
          <w:sz w:val="20"/>
          <w:szCs w:val="20"/>
        </w:rPr>
        <w:t xml:space="preserve"> que permite gestionar grandes volúmenes de información para transformarla en conocimientos útiles. Su objetivo es evaluar las necesidades de información, desarrollarla y ayudar a los tomadores de decisiones a usarla eficazmente.</w:t>
      </w:r>
    </w:p>
    <w:p w14:paraId="4028AE54" w14:textId="77777777" w:rsidR="00644B8B" w:rsidRDefault="00000000">
      <w:pPr>
        <w:jc w:val="both"/>
        <w:rPr>
          <w:sz w:val="28"/>
          <w:szCs w:val="28"/>
        </w:rPr>
      </w:pPr>
      <w:r>
        <w:rPr>
          <w:noProof/>
          <w:sz w:val="28"/>
          <w:szCs w:val="28"/>
        </w:rPr>
        <w:lastRenderedPageBreak/>
        <w:drawing>
          <wp:inline distT="0" distB="0" distL="0" distR="0" wp14:anchorId="14FCB650" wp14:editId="3DEAC519">
            <wp:extent cx="4452938" cy="2218431"/>
            <wp:effectExtent l="0" t="0" r="0" b="0"/>
            <wp:docPr id="1909734611" name="image6.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6.png" descr="Texto&#10;&#10;Descripción generada automáticamente con confianza baja"/>
                    <pic:cNvPicPr preferRelativeResize="0"/>
                  </pic:nvPicPr>
                  <pic:blipFill>
                    <a:blip r:embed="rId14"/>
                    <a:srcRect/>
                    <a:stretch>
                      <a:fillRect/>
                    </a:stretch>
                  </pic:blipFill>
                  <pic:spPr>
                    <a:xfrm>
                      <a:off x="0" y="0"/>
                      <a:ext cx="4452938" cy="2218431"/>
                    </a:xfrm>
                    <a:prstGeom prst="rect">
                      <a:avLst/>
                    </a:prstGeom>
                    <a:ln/>
                  </pic:spPr>
                </pic:pic>
              </a:graphicData>
            </a:graphic>
          </wp:inline>
        </w:drawing>
      </w:r>
    </w:p>
    <w:p w14:paraId="73B4A2C1" w14:textId="77777777" w:rsidR="00644B8B" w:rsidRDefault="00000000">
      <w:pPr>
        <w:numPr>
          <w:ilvl w:val="0"/>
          <w:numId w:val="10"/>
        </w:numPr>
        <w:pBdr>
          <w:top w:val="nil"/>
          <w:left w:val="nil"/>
          <w:bottom w:val="nil"/>
          <w:right w:val="nil"/>
          <w:between w:val="nil"/>
        </w:pBdr>
        <w:jc w:val="both"/>
        <w:rPr>
          <w:rFonts w:ascii="Lexend" w:eastAsia="Lexend" w:hAnsi="Lexend" w:cs="Lexend"/>
          <w:color w:val="000000"/>
        </w:rPr>
      </w:pPr>
      <w:r>
        <w:rPr>
          <w:rFonts w:ascii="Lexend" w:eastAsia="Lexend" w:hAnsi="Lexend" w:cs="Lexend"/>
          <w:color w:val="000000"/>
        </w:rPr>
        <w:t>Evaluación de las necesidades de información de marketing</w:t>
      </w:r>
    </w:p>
    <w:p w14:paraId="73D4C8EF" w14:textId="77777777" w:rsidR="00644B8B" w:rsidRDefault="00000000">
      <w:pPr>
        <w:pBdr>
          <w:top w:val="nil"/>
          <w:left w:val="nil"/>
          <w:bottom w:val="nil"/>
          <w:right w:val="nil"/>
          <w:between w:val="nil"/>
        </w:pBdr>
        <w:spacing w:line="240" w:lineRule="auto"/>
        <w:jc w:val="both"/>
        <w:rPr>
          <w:rFonts w:ascii="Arimo" w:eastAsia="Arimo" w:hAnsi="Arimo" w:cs="Arimo"/>
          <w:color w:val="000000"/>
          <w:sz w:val="20"/>
          <w:szCs w:val="20"/>
        </w:rPr>
      </w:pPr>
      <w:r>
        <w:rPr>
          <w:color w:val="000000"/>
        </w:rPr>
        <w:t xml:space="preserve">Es esencial para que el </w:t>
      </w:r>
      <w:r>
        <w:rPr>
          <w:i/>
          <w:color w:val="000000"/>
        </w:rPr>
        <w:t>sistema de información de marketing</w:t>
      </w:r>
      <w:r>
        <w:rPr>
          <w:color w:val="000000"/>
        </w:rPr>
        <w:t xml:space="preserve"> sea útil, no solo para gerentes de marketing, sino </w:t>
      </w:r>
      <w:r>
        <w:rPr>
          <w:rFonts w:ascii="Arimo" w:eastAsia="Arimo" w:hAnsi="Arimo" w:cs="Arimo"/>
          <w:color w:val="000000"/>
          <w:sz w:val="20"/>
          <w:szCs w:val="20"/>
        </w:rPr>
        <w:t>también para otras áreas y socios externos. Un buen MIS debe equilibrar lo que los usuarios desean con lo que realmente necesitan y pueden obtener, considerando los costos y beneficios de recopilar información adicional.</w:t>
      </w:r>
    </w:p>
    <w:p w14:paraId="452D7EB9" w14:textId="77777777" w:rsidR="00644B8B" w:rsidRDefault="00000000">
      <w:pPr>
        <w:pBdr>
          <w:top w:val="nil"/>
          <w:left w:val="nil"/>
          <w:bottom w:val="nil"/>
          <w:right w:val="nil"/>
          <w:between w:val="nil"/>
        </w:pBdr>
        <w:spacing w:line="240" w:lineRule="auto"/>
        <w:jc w:val="both"/>
        <w:rPr>
          <w:rFonts w:ascii="Arimo" w:eastAsia="Arimo" w:hAnsi="Arimo" w:cs="Arimo"/>
          <w:color w:val="000000"/>
          <w:sz w:val="20"/>
          <w:szCs w:val="20"/>
        </w:rPr>
      </w:pPr>
      <w:r>
        <w:rPr>
          <w:rFonts w:ascii="Arimo" w:eastAsia="Arimo" w:hAnsi="Arimo" w:cs="Arimo"/>
          <w:color w:val="000000"/>
          <w:sz w:val="20"/>
          <w:szCs w:val="20"/>
        </w:rPr>
        <w:t>Para</w:t>
      </w:r>
      <w:r>
        <w:rPr>
          <w:rFonts w:ascii="Arimo" w:eastAsia="Arimo" w:hAnsi="Arimo" w:cs="Arimo"/>
          <w:b/>
          <w:color w:val="000000"/>
          <w:sz w:val="20"/>
          <w:szCs w:val="20"/>
        </w:rPr>
        <w:t xml:space="preserve"> </w:t>
      </w:r>
      <w:r>
        <w:rPr>
          <w:rFonts w:ascii="Arimo" w:eastAsia="Arimo" w:hAnsi="Arimo" w:cs="Arimo"/>
          <w:color w:val="000000"/>
          <w:sz w:val="20"/>
          <w:szCs w:val="20"/>
        </w:rPr>
        <w:t>desarrollar información de marketing</w:t>
      </w:r>
      <w:r>
        <w:rPr>
          <w:rFonts w:ascii="Arimo" w:eastAsia="Arimo" w:hAnsi="Arimo" w:cs="Arimo"/>
          <w:b/>
          <w:color w:val="000000"/>
          <w:sz w:val="20"/>
          <w:szCs w:val="20"/>
        </w:rPr>
        <w:t>,</w:t>
      </w:r>
      <w:r>
        <w:rPr>
          <w:rFonts w:ascii="Arimo" w:eastAsia="Arimo" w:hAnsi="Arimo" w:cs="Arimo"/>
          <w:color w:val="000000"/>
          <w:sz w:val="20"/>
          <w:szCs w:val="20"/>
        </w:rPr>
        <w:t xml:space="preserve"> los gerentes cuentan con:</w:t>
      </w:r>
    </w:p>
    <w:p w14:paraId="7D634975" w14:textId="77777777" w:rsidR="00644B8B" w:rsidRDefault="00000000">
      <w:pPr>
        <w:numPr>
          <w:ilvl w:val="0"/>
          <w:numId w:val="11"/>
        </w:numPr>
        <w:pBdr>
          <w:top w:val="nil"/>
          <w:left w:val="nil"/>
          <w:bottom w:val="nil"/>
          <w:right w:val="nil"/>
          <w:between w:val="nil"/>
        </w:pBdr>
        <w:spacing w:line="240" w:lineRule="auto"/>
        <w:jc w:val="both"/>
        <w:rPr>
          <w:color w:val="000000"/>
          <w:sz w:val="20"/>
          <w:szCs w:val="20"/>
        </w:rPr>
      </w:pPr>
      <w:r>
        <w:rPr>
          <w:rFonts w:ascii="Arimo" w:eastAsia="Arimo" w:hAnsi="Arimo" w:cs="Arimo"/>
          <w:b/>
          <w:color w:val="000000"/>
          <w:sz w:val="20"/>
          <w:szCs w:val="20"/>
        </w:rPr>
        <w:t>Datos internos:</w:t>
      </w:r>
      <w:r>
        <w:rPr>
          <w:rFonts w:ascii="Arimo" w:eastAsia="Arimo" w:hAnsi="Arimo" w:cs="Arimo"/>
          <w:color w:val="000000"/>
          <w:sz w:val="20"/>
          <w:szCs w:val="20"/>
        </w:rPr>
        <w:t xml:space="preserve"> Provienen de áreas como marketing, ventas, contabilidad y servicio al cliente. Son valiosos, pero pueden estar desactualizados o incompletos.</w:t>
      </w:r>
    </w:p>
    <w:p w14:paraId="65060DEE" w14:textId="77777777" w:rsidR="00644B8B" w:rsidRDefault="00000000">
      <w:pPr>
        <w:numPr>
          <w:ilvl w:val="0"/>
          <w:numId w:val="11"/>
        </w:numPr>
        <w:pBdr>
          <w:top w:val="nil"/>
          <w:left w:val="nil"/>
          <w:bottom w:val="nil"/>
          <w:right w:val="nil"/>
          <w:between w:val="nil"/>
        </w:pBdr>
        <w:spacing w:line="240" w:lineRule="auto"/>
        <w:jc w:val="both"/>
        <w:rPr>
          <w:color w:val="000000"/>
          <w:sz w:val="20"/>
          <w:szCs w:val="20"/>
        </w:rPr>
      </w:pPr>
      <w:r>
        <w:rPr>
          <w:rFonts w:ascii="Arimo" w:eastAsia="Arimo" w:hAnsi="Arimo" w:cs="Arimo"/>
          <w:b/>
          <w:color w:val="000000"/>
          <w:sz w:val="20"/>
          <w:szCs w:val="20"/>
        </w:rPr>
        <w:t>Inteligencia competitiva de marketing:</w:t>
      </w:r>
      <w:r>
        <w:rPr>
          <w:rFonts w:ascii="Arimo" w:eastAsia="Arimo" w:hAnsi="Arimo" w:cs="Arimo"/>
          <w:color w:val="000000"/>
          <w:sz w:val="20"/>
          <w:szCs w:val="20"/>
        </w:rPr>
        <w:t xml:space="preserve"> Consiste en recopilar y analizar información pública sobre consumidores, competidores y el entorno de mercado. Se usan técnicas como observar a los consumidores, investigar en internet, asistir a ferias o analizar materiales públicos de la competencia. </w:t>
      </w:r>
    </w:p>
    <w:p w14:paraId="34514A30" w14:textId="77777777" w:rsidR="00644B8B" w:rsidRDefault="00000000">
      <w:pPr>
        <w:numPr>
          <w:ilvl w:val="0"/>
          <w:numId w:val="10"/>
        </w:numPr>
        <w:pBdr>
          <w:top w:val="nil"/>
          <w:left w:val="nil"/>
          <w:bottom w:val="nil"/>
          <w:right w:val="nil"/>
          <w:between w:val="nil"/>
        </w:pBdr>
        <w:jc w:val="both"/>
        <w:rPr>
          <w:rFonts w:ascii="Lexend" w:eastAsia="Lexend" w:hAnsi="Lexend" w:cs="Lexend"/>
          <w:color w:val="000000"/>
        </w:rPr>
      </w:pPr>
      <w:r>
        <w:rPr>
          <w:rFonts w:ascii="Lexend" w:eastAsia="Lexend" w:hAnsi="Lexend" w:cs="Lexend"/>
          <w:color w:val="000000"/>
        </w:rPr>
        <w:t>Investigación de mercados</w:t>
      </w:r>
    </w:p>
    <w:p w14:paraId="2D97EE67" w14:textId="77777777" w:rsidR="00644B8B" w:rsidRDefault="00000000">
      <w:pPr>
        <w:jc w:val="both"/>
        <w:rPr>
          <w:rFonts w:ascii="Arimo" w:eastAsia="Arimo" w:hAnsi="Arimo" w:cs="Arimo"/>
          <w:sz w:val="20"/>
          <w:szCs w:val="20"/>
        </w:rPr>
      </w:pPr>
      <w:r>
        <w:rPr>
          <w:rFonts w:ascii="Arimo" w:eastAsia="Arimo" w:hAnsi="Arimo" w:cs="Arimo"/>
          <w:sz w:val="20"/>
          <w:szCs w:val="20"/>
        </w:rPr>
        <w:t>Es un proceso sistemático para recopilar, analizar e informar datos relevantes a una situación de marketing específica. Se enfoca en decisiones puntuales, como entender el comportamiento del consumidor, medir la satisfacción o estimar el potencial de mercado.</w:t>
      </w:r>
    </w:p>
    <w:p w14:paraId="38A1AC87" w14:textId="77777777" w:rsidR="00644B8B" w:rsidRDefault="00644B8B">
      <w:pPr>
        <w:jc w:val="both"/>
        <w:rPr>
          <w:rFonts w:ascii="Arimo" w:eastAsia="Arimo" w:hAnsi="Arimo" w:cs="Arimo"/>
          <w:b/>
          <w:i/>
          <w:sz w:val="20"/>
          <w:szCs w:val="20"/>
        </w:rPr>
      </w:pPr>
    </w:p>
    <w:p w14:paraId="2D6478FB" w14:textId="77777777" w:rsidR="00644B8B" w:rsidRDefault="00644B8B">
      <w:pPr>
        <w:jc w:val="both"/>
        <w:rPr>
          <w:rFonts w:ascii="Arimo" w:eastAsia="Arimo" w:hAnsi="Arimo" w:cs="Arimo"/>
          <w:b/>
          <w:i/>
          <w:sz w:val="20"/>
          <w:szCs w:val="20"/>
        </w:rPr>
      </w:pPr>
    </w:p>
    <w:p w14:paraId="02820908" w14:textId="77777777" w:rsidR="00644B8B" w:rsidRDefault="00000000">
      <w:pPr>
        <w:jc w:val="both"/>
        <w:rPr>
          <w:rFonts w:ascii="Lexend" w:eastAsia="Lexend" w:hAnsi="Lexend" w:cs="Lexend"/>
        </w:rPr>
      </w:pPr>
      <w:r>
        <w:rPr>
          <w:rFonts w:ascii="Lexend" w:eastAsia="Lexend" w:hAnsi="Lexend" w:cs="Lexend"/>
        </w:rPr>
        <w:t>Etapas del proceso de investigación de mercados</w:t>
      </w:r>
    </w:p>
    <w:p w14:paraId="51A13532" w14:textId="77777777" w:rsidR="00644B8B" w:rsidRDefault="00000000">
      <w:pPr>
        <w:numPr>
          <w:ilvl w:val="0"/>
          <w:numId w:val="12"/>
        </w:numPr>
        <w:pBdr>
          <w:top w:val="nil"/>
          <w:left w:val="nil"/>
          <w:bottom w:val="nil"/>
          <w:right w:val="nil"/>
          <w:between w:val="nil"/>
        </w:pBdr>
        <w:spacing w:line="240" w:lineRule="auto"/>
        <w:jc w:val="both"/>
        <w:rPr>
          <w:color w:val="000000"/>
          <w:sz w:val="20"/>
          <w:szCs w:val="20"/>
        </w:rPr>
      </w:pPr>
      <w:r>
        <w:rPr>
          <w:rFonts w:ascii="Arimo" w:eastAsia="Arimo" w:hAnsi="Arimo" w:cs="Arimo"/>
          <w:b/>
          <w:color w:val="000000"/>
          <w:sz w:val="20"/>
          <w:szCs w:val="20"/>
        </w:rPr>
        <w:t>Definición del problema y objetivos</w:t>
      </w:r>
      <w:r>
        <w:rPr>
          <w:rFonts w:ascii="Arimo" w:eastAsia="Arimo" w:hAnsi="Arimo" w:cs="Arimo"/>
          <w:color w:val="000000"/>
          <w:sz w:val="20"/>
          <w:szCs w:val="20"/>
        </w:rPr>
        <w:br/>
        <w:t>Paso más importante y difícil ya que guía todo el proceso.</w:t>
      </w:r>
    </w:p>
    <w:p w14:paraId="3082AF56" w14:textId="77777777" w:rsidR="00644B8B" w:rsidRDefault="00000000">
      <w:pPr>
        <w:numPr>
          <w:ilvl w:val="1"/>
          <w:numId w:val="12"/>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color w:val="000000"/>
          <w:sz w:val="20"/>
          <w:szCs w:val="20"/>
        </w:rPr>
        <w:t>Se establecen objetivos:</w:t>
      </w:r>
    </w:p>
    <w:p w14:paraId="208D3D80" w14:textId="77777777" w:rsidR="00644B8B" w:rsidRDefault="00000000">
      <w:pPr>
        <w:numPr>
          <w:ilvl w:val="2"/>
          <w:numId w:val="12"/>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i/>
          <w:color w:val="000000"/>
          <w:sz w:val="20"/>
          <w:szCs w:val="20"/>
        </w:rPr>
        <w:t>Exploratoria</w:t>
      </w:r>
      <w:r>
        <w:rPr>
          <w:rFonts w:ascii="Arimo" w:eastAsia="Arimo" w:hAnsi="Arimo" w:cs="Arimo"/>
          <w:color w:val="000000"/>
          <w:sz w:val="20"/>
          <w:szCs w:val="20"/>
        </w:rPr>
        <w:t>. Obtener información preliminar.</w:t>
      </w:r>
    </w:p>
    <w:p w14:paraId="657D275F" w14:textId="77777777" w:rsidR="00644B8B" w:rsidRDefault="00000000">
      <w:pPr>
        <w:numPr>
          <w:ilvl w:val="2"/>
          <w:numId w:val="12"/>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i/>
          <w:color w:val="000000"/>
          <w:sz w:val="20"/>
          <w:szCs w:val="20"/>
        </w:rPr>
        <w:t>Descriptiva</w:t>
      </w:r>
      <w:r>
        <w:rPr>
          <w:rFonts w:ascii="Arimo" w:eastAsia="Arimo" w:hAnsi="Arimo" w:cs="Arimo"/>
          <w:color w:val="000000"/>
          <w:sz w:val="20"/>
          <w:szCs w:val="20"/>
        </w:rPr>
        <w:t>. Describir fenómenos del mercado.</w:t>
      </w:r>
    </w:p>
    <w:p w14:paraId="0D5C597B" w14:textId="77777777" w:rsidR="00644B8B" w:rsidRDefault="00000000">
      <w:pPr>
        <w:numPr>
          <w:ilvl w:val="2"/>
          <w:numId w:val="12"/>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i/>
          <w:color w:val="000000"/>
          <w:sz w:val="20"/>
          <w:szCs w:val="20"/>
        </w:rPr>
        <w:t>Causal</w:t>
      </w:r>
      <w:r>
        <w:rPr>
          <w:rFonts w:ascii="Arimo" w:eastAsia="Arimo" w:hAnsi="Arimo" w:cs="Arimo"/>
          <w:color w:val="000000"/>
          <w:sz w:val="20"/>
          <w:szCs w:val="20"/>
        </w:rPr>
        <w:t>. Probar relaciones causa-efecto.</w:t>
      </w:r>
      <w:r>
        <w:rPr>
          <w:rFonts w:ascii="Arimo" w:eastAsia="Arimo" w:hAnsi="Arimo" w:cs="Arimo"/>
          <w:color w:val="000000"/>
          <w:sz w:val="20"/>
          <w:szCs w:val="20"/>
        </w:rPr>
        <w:br/>
      </w:r>
    </w:p>
    <w:p w14:paraId="2AE181BA" w14:textId="77777777" w:rsidR="00644B8B" w:rsidRDefault="00000000">
      <w:pPr>
        <w:numPr>
          <w:ilvl w:val="0"/>
          <w:numId w:val="12"/>
        </w:numPr>
        <w:pBdr>
          <w:top w:val="nil"/>
          <w:left w:val="nil"/>
          <w:bottom w:val="nil"/>
          <w:right w:val="nil"/>
          <w:between w:val="nil"/>
        </w:pBdr>
        <w:spacing w:line="240" w:lineRule="auto"/>
        <w:jc w:val="both"/>
        <w:rPr>
          <w:rFonts w:ascii="Arimo" w:eastAsia="Arimo" w:hAnsi="Arimo" w:cs="Arimo"/>
          <w:color w:val="000000"/>
          <w:sz w:val="20"/>
          <w:szCs w:val="20"/>
        </w:rPr>
      </w:pPr>
      <w:r>
        <w:rPr>
          <w:rFonts w:ascii="Arimo" w:eastAsia="Arimo" w:hAnsi="Arimo" w:cs="Arimo"/>
          <w:b/>
          <w:color w:val="000000"/>
          <w:sz w:val="20"/>
          <w:szCs w:val="20"/>
        </w:rPr>
        <w:t>Desarrollo del plan de investigación</w:t>
      </w:r>
    </w:p>
    <w:p w14:paraId="283A7F55" w14:textId="77777777" w:rsidR="00644B8B" w:rsidRDefault="00000000">
      <w:pPr>
        <w:numPr>
          <w:ilvl w:val="0"/>
          <w:numId w:val="20"/>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color w:val="000000"/>
          <w:sz w:val="20"/>
          <w:szCs w:val="20"/>
        </w:rPr>
        <w:t>Se decide qué información se necesita y cómo obtenerla.</w:t>
      </w:r>
    </w:p>
    <w:p w14:paraId="6733B3A6" w14:textId="77777777" w:rsidR="00644B8B" w:rsidRDefault="00000000">
      <w:pPr>
        <w:numPr>
          <w:ilvl w:val="0"/>
          <w:numId w:val="20"/>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color w:val="000000"/>
          <w:sz w:val="20"/>
          <w:szCs w:val="20"/>
        </w:rPr>
        <w:t>Fuentes de datos:</w:t>
      </w:r>
    </w:p>
    <w:p w14:paraId="457FC3FE" w14:textId="77777777" w:rsidR="00644B8B" w:rsidRDefault="00000000">
      <w:pPr>
        <w:numPr>
          <w:ilvl w:val="1"/>
          <w:numId w:val="20"/>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i/>
          <w:color w:val="000000"/>
          <w:sz w:val="20"/>
          <w:szCs w:val="20"/>
        </w:rPr>
        <w:t>Secundarios</w:t>
      </w:r>
      <w:r>
        <w:rPr>
          <w:rFonts w:ascii="Arimo" w:eastAsia="Arimo" w:hAnsi="Arimo" w:cs="Arimo"/>
          <w:color w:val="000000"/>
          <w:sz w:val="20"/>
          <w:szCs w:val="20"/>
        </w:rPr>
        <w:t>. Ya existentes, más rápidos y económicos.</w:t>
      </w:r>
    </w:p>
    <w:p w14:paraId="518EB533" w14:textId="77777777" w:rsidR="00644B8B" w:rsidRDefault="00000000">
      <w:pPr>
        <w:numPr>
          <w:ilvl w:val="1"/>
          <w:numId w:val="20"/>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i/>
          <w:color w:val="000000"/>
          <w:sz w:val="20"/>
          <w:szCs w:val="20"/>
        </w:rPr>
        <w:t>Primarios</w:t>
      </w:r>
      <w:r>
        <w:rPr>
          <w:rFonts w:ascii="Arimo" w:eastAsia="Arimo" w:hAnsi="Arimo" w:cs="Arimo"/>
          <w:color w:val="000000"/>
          <w:sz w:val="20"/>
          <w:szCs w:val="20"/>
        </w:rPr>
        <w:t>. Recabados específicamente, más precisos.</w:t>
      </w:r>
    </w:p>
    <w:p w14:paraId="6ACA3BC4" w14:textId="77777777" w:rsidR="00644B8B" w:rsidRDefault="00000000">
      <w:pPr>
        <w:numPr>
          <w:ilvl w:val="0"/>
          <w:numId w:val="20"/>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color w:val="000000"/>
          <w:sz w:val="20"/>
          <w:szCs w:val="20"/>
        </w:rPr>
        <w:t>Métodos:</w:t>
      </w:r>
    </w:p>
    <w:p w14:paraId="6B63D107" w14:textId="77777777" w:rsidR="00644B8B" w:rsidRDefault="00000000">
      <w:pPr>
        <w:numPr>
          <w:ilvl w:val="1"/>
          <w:numId w:val="20"/>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color w:val="000000"/>
          <w:sz w:val="20"/>
          <w:szCs w:val="20"/>
        </w:rPr>
        <w:t xml:space="preserve">Observacional, etnográfico, </w:t>
      </w:r>
      <w:proofErr w:type="spellStart"/>
      <w:r>
        <w:rPr>
          <w:rFonts w:ascii="Arimo" w:eastAsia="Arimo" w:hAnsi="Arimo" w:cs="Arimo"/>
          <w:color w:val="000000"/>
          <w:sz w:val="20"/>
          <w:szCs w:val="20"/>
        </w:rPr>
        <w:t>webnográfico</w:t>
      </w:r>
      <w:proofErr w:type="spellEnd"/>
      <w:r>
        <w:rPr>
          <w:rFonts w:ascii="Arimo" w:eastAsia="Arimo" w:hAnsi="Arimo" w:cs="Arimo"/>
          <w:color w:val="000000"/>
          <w:sz w:val="20"/>
          <w:szCs w:val="20"/>
        </w:rPr>
        <w:t>, encuestas, experimentos, investigación online.</w:t>
      </w:r>
    </w:p>
    <w:p w14:paraId="6F56D913" w14:textId="77777777" w:rsidR="00644B8B" w:rsidRDefault="00000000">
      <w:pPr>
        <w:numPr>
          <w:ilvl w:val="0"/>
          <w:numId w:val="20"/>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color w:val="000000"/>
          <w:sz w:val="20"/>
          <w:szCs w:val="20"/>
        </w:rPr>
        <w:t>Plan de muestreo:</w:t>
      </w:r>
    </w:p>
    <w:p w14:paraId="71D29E84" w14:textId="77777777" w:rsidR="00644B8B" w:rsidRDefault="00000000">
      <w:pPr>
        <w:numPr>
          <w:ilvl w:val="1"/>
          <w:numId w:val="20"/>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i/>
          <w:color w:val="000000"/>
          <w:sz w:val="20"/>
          <w:szCs w:val="20"/>
        </w:rPr>
        <w:t>Unidad de muestreo</w:t>
      </w:r>
      <w:r>
        <w:rPr>
          <w:rFonts w:ascii="Arimo" w:eastAsia="Arimo" w:hAnsi="Arimo" w:cs="Arimo"/>
          <w:color w:val="000000"/>
          <w:sz w:val="20"/>
          <w:szCs w:val="20"/>
        </w:rPr>
        <w:t>. ¿A quién encuestar?</w:t>
      </w:r>
    </w:p>
    <w:p w14:paraId="38182E75" w14:textId="77777777" w:rsidR="00644B8B" w:rsidRDefault="00000000">
      <w:pPr>
        <w:numPr>
          <w:ilvl w:val="1"/>
          <w:numId w:val="20"/>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i/>
          <w:color w:val="000000"/>
          <w:sz w:val="20"/>
          <w:szCs w:val="20"/>
        </w:rPr>
        <w:t>Tamaño de muestra</w:t>
      </w:r>
      <w:r>
        <w:rPr>
          <w:rFonts w:ascii="Arimo" w:eastAsia="Arimo" w:hAnsi="Arimo" w:cs="Arimo"/>
          <w:color w:val="000000"/>
          <w:sz w:val="20"/>
          <w:szCs w:val="20"/>
        </w:rPr>
        <w:t>. ¿Cuántos?</w:t>
      </w:r>
    </w:p>
    <w:p w14:paraId="12BB05C4" w14:textId="77777777" w:rsidR="00644B8B" w:rsidRDefault="00000000">
      <w:pPr>
        <w:numPr>
          <w:ilvl w:val="1"/>
          <w:numId w:val="20"/>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i/>
          <w:color w:val="000000"/>
          <w:sz w:val="20"/>
          <w:szCs w:val="20"/>
        </w:rPr>
        <w:t>Procedimiento</w:t>
      </w:r>
      <w:r>
        <w:rPr>
          <w:rFonts w:ascii="Arimo" w:eastAsia="Arimo" w:hAnsi="Arimo" w:cs="Arimo"/>
          <w:color w:val="000000"/>
          <w:sz w:val="20"/>
          <w:szCs w:val="20"/>
        </w:rPr>
        <w:t>. Aleatorio o no probabilístico.</w:t>
      </w:r>
      <w:r>
        <w:rPr>
          <w:rFonts w:ascii="Arimo" w:eastAsia="Arimo" w:hAnsi="Arimo" w:cs="Arimo"/>
          <w:color w:val="000000"/>
          <w:sz w:val="20"/>
          <w:szCs w:val="20"/>
        </w:rPr>
        <w:br/>
      </w:r>
    </w:p>
    <w:p w14:paraId="2BD8D9B7" w14:textId="77777777" w:rsidR="00644B8B" w:rsidRDefault="00000000">
      <w:pPr>
        <w:numPr>
          <w:ilvl w:val="0"/>
          <w:numId w:val="12"/>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b/>
          <w:color w:val="000000"/>
          <w:sz w:val="20"/>
          <w:szCs w:val="20"/>
        </w:rPr>
        <w:t>Aplicación del plan</w:t>
      </w:r>
    </w:p>
    <w:p w14:paraId="39250D15" w14:textId="77777777" w:rsidR="00644B8B" w:rsidRDefault="00000000">
      <w:pPr>
        <w:numPr>
          <w:ilvl w:val="1"/>
          <w:numId w:val="12"/>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color w:val="000000"/>
          <w:sz w:val="20"/>
          <w:szCs w:val="20"/>
        </w:rPr>
        <w:t>Recolección, procesamiento y análisis de datos.</w:t>
      </w:r>
    </w:p>
    <w:p w14:paraId="5D73C308" w14:textId="77777777" w:rsidR="00644B8B" w:rsidRDefault="00000000">
      <w:pPr>
        <w:numPr>
          <w:ilvl w:val="1"/>
          <w:numId w:val="12"/>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color w:val="000000"/>
          <w:sz w:val="20"/>
          <w:szCs w:val="20"/>
        </w:rPr>
        <w:lastRenderedPageBreak/>
        <w:t>Requiere control de calidad y exactitud.</w:t>
      </w:r>
      <w:r>
        <w:rPr>
          <w:rFonts w:ascii="Arimo" w:eastAsia="Arimo" w:hAnsi="Arimo" w:cs="Arimo"/>
          <w:color w:val="000000"/>
          <w:sz w:val="20"/>
          <w:szCs w:val="20"/>
        </w:rPr>
        <w:br/>
      </w:r>
    </w:p>
    <w:p w14:paraId="3D0DF308" w14:textId="77777777" w:rsidR="00644B8B" w:rsidRDefault="00000000">
      <w:pPr>
        <w:numPr>
          <w:ilvl w:val="0"/>
          <w:numId w:val="12"/>
        </w:numPr>
        <w:pBdr>
          <w:top w:val="nil"/>
          <w:left w:val="nil"/>
          <w:bottom w:val="nil"/>
          <w:right w:val="nil"/>
          <w:between w:val="nil"/>
        </w:pBdr>
        <w:spacing w:line="240" w:lineRule="auto"/>
        <w:jc w:val="both"/>
        <w:rPr>
          <w:rFonts w:ascii="Arimo" w:eastAsia="Arimo" w:hAnsi="Arimo" w:cs="Arimo"/>
          <w:color w:val="000000"/>
          <w:sz w:val="20"/>
          <w:szCs w:val="20"/>
        </w:rPr>
      </w:pPr>
      <w:r>
        <w:rPr>
          <w:rFonts w:ascii="Arimo" w:eastAsia="Arimo" w:hAnsi="Arimo" w:cs="Arimo"/>
          <w:b/>
          <w:color w:val="000000"/>
          <w:sz w:val="20"/>
          <w:szCs w:val="20"/>
        </w:rPr>
        <w:t>Interpretación e informe de resultados</w:t>
      </w:r>
    </w:p>
    <w:p w14:paraId="5B314DAD" w14:textId="77777777" w:rsidR="00644B8B" w:rsidRDefault="00000000">
      <w:pPr>
        <w:numPr>
          <w:ilvl w:val="1"/>
          <w:numId w:val="12"/>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color w:val="000000"/>
          <w:sz w:val="20"/>
          <w:szCs w:val="20"/>
        </w:rPr>
        <w:t>Los investigadores presentan hallazgos útiles a la gerencia.</w:t>
      </w:r>
    </w:p>
    <w:p w14:paraId="0D7DC28A" w14:textId="77777777" w:rsidR="00644B8B" w:rsidRDefault="00000000">
      <w:pPr>
        <w:numPr>
          <w:ilvl w:val="1"/>
          <w:numId w:val="12"/>
        </w:numPr>
        <w:pBdr>
          <w:top w:val="nil"/>
          <w:left w:val="nil"/>
          <w:bottom w:val="nil"/>
          <w:right w:val="nil"/>
          <w:between w:val="nil"/>
        </w:pBdr>
        <w:spacing w:after="0" w:line="240" w:lineRule="auto"/>
        <w:jc w:val="both"/>
        <w:rPr>
          <w:rFonts w:ascii="Arimo" w:eastAsia="Arimo" w:hAnsi="Arimo" w:cs="Arimo"/>
          <w:color w:val="000000"/>
          <w:sz w:val="20"/>
          <w:szCs w:val="20"/>
        </w:rPr>
      </w:pPr>
      <w:r>
        <w:rPr>
          <w:rFonts w:ascii="Arimo" w:eastAsia="Arimo" w:hAnsi="Arimo" w:cs="Arimo"/>
          <w:color w:val="000000"/>
          <w:sz w:val="20"/>
          <w:szCs w:val="20"/>
        </w:rPr>
        <w:t>Debe evitarse la sobrecarga de datos y asegurar una correcta interpretación conjunta.</w:t>
      </w:r>
      <w:r>
        <w:rPr>
          <w:rFonts w:ascii="Arimo" w:eastAsia="Arimo" w:hAnsi="Arimo" w:cs="Arimo"/>
          <w:color w:val="000000"/>
          <w:sz w:val="20"/>
          <w:szCs w:val="20"/>
        </w:rPr>
        <w:br/>
      </w:r>
    </w:p>
    <w:p w14:paraId="2C9CCFB2" w14:textId="77777777" w:rsidR="00644B8B" w:rsidRDefault="00000000">
      <w:pPr>
        <w:numPr>
          <w:ilvl w:val="0"/>
          <w:numId w:val="10"/>
        </w:numPr>
        <w:pBdr>
          <w:top w:val="nil"/>
          <w:left w:val="nil"/>
          <w:bottom w:val="nil"/>
          <w:right w:val="nil"/>
          <w:between w:val="nil"/>
        </w:pBdr>
        <w:jc w:val="both"/>
        <w:rPr>
          <w:rFonts w:ascii="Lexend" w:eastAsia="Lexend" w:hAnsi="Lexend" w:cs="Lexend"/>
          <w:color w:val="000000"/>
        </w:rPr>
      </w:pPr>
      <w:r>
        <w:rPr>
          <w:rFonts w:ascii="Lexend" w:eastAsia="Lexend" w:hAnsi="Lexend" w:cs="Lexend"/>
          <w:color w:val="000000"/>
        </w:rPr>
        <w:t>Análisis y usos de la información de marketing</w:t>
      </w:r>
    </w:p>
    <w:p w14:paraId="16D8B5E9" w14:textId="77777777" w:rsidR="00644B8B" w:rsidRDefault="00000000">
      <w:pPr>
        <w:jc w:val="both"/>
        <w:rPr>
          <w:rFonts w:ascii="Arimo" w:eastAsia="Arimo" w:hAnsi="Arimo" w:cs="Arimo"/>
          <w:sz w:val="20"/>
          <w:szCs w:val="20"/>
        </w:rPr>
      </w:pPr>
      <w:r>
        <w:rPr>
          <w:rFonts w:ascii="Arimo" w:eastAsia="Arimo" w:hAnsi="Arimo" w:cs="Arimo"/>
          <w:sz w:val="20"/>
          <w:szCs w:val="20"/>
        </w:rPr>
        <w:t>Una vez recopilada la información (datos internos, inteligencia de marketing e investigación) es necesario analizarla y distribuirla adecuadamente para que sea útil en la toma de decisiones.</w:t>
      </w:r>
    </w:p>
    <w:p w14:paraId="12C761BF" w14:textId="77777777" w:rsidR="00644B8B" w:rsidRDefault="00000000">
      <w:pPr>
        <w:tabs>
          <w:tab w:val="left" w:pos="2190"/>
        </w:tabs>
        <w:jc w:val="both"/>
        <w:rPr>
          <w:rFonts w:ascii="Arimo" w:eastAsia="Arimo" w:hAnsi="Arimo" w:cs="Arimo"/>
          <w:b/>
          <w:i/>
          <w:sz w:val="20"/>
          <w:szCs w:val="20"/>
        </w:rPr>
      </w:pPr>
      <w:r>
        <w:rPr>
          <w:rFonts w:ascii="Arimo" w:eastAsia="Arimo" w:hAnsi="Arimo" w:cs="Arimo"/>
          <w:b/>
          <w:i/>
          <w:sz w:val="20"/>
          <w:szCs w:val="20"/>
        </w:rPr>
        <w:t>Análisis</w:t>
      </w:r>
    </w:p>
    <w:p w14:paraId="05FD9569" w14:textId="77777777" w:rsidR="00644B8B" w:rsidRDefault="00000000">
      <w:pPr>
        <w:tabs>
          <w:tab w:val="left" w:pos="2190"/>
        </w:tabs>
        <w:jc w:val="both"/>
        <w:rPr>
          <w:rFonts w:ascii="Arimo" w:eastAsia="Arimo" w:hAnsi="Arimo" w:cs="Arimo"/>
          <w:sz w:val="20"/>
          <w:szCs w:val="20"/>
        </w:rPr>
      </w:pPr>
      <w:r>
        <w:rPr>
          <w:rFonts w:ascii="Arimo" w:eastAsia="Arimo" w:hAnsi="Arimo" w:cs="Arimo"/>
          <w:sz w:val="20"/>
          <w:szCs w:val="20"/>
        </w:rPr>
        <w:t>Se requieren análisis estadísticos avanzados o modelos analíticos para interpretar los datos ya que deben facilitar la toma de decisiones y no solo acumular información.</w:t>
      </w:r>
    </w:p>
    <w:p w14:paraId="6C599962" w14:textId="77777777" w:rsidR="00644B8B" w:rsidRDefault="00000000">
      <w:pPr>
        <w:tabs>
          <w:tab w:val="left" w:pos="2190"/>
        </w:tabs>
        <w:jc w:val="both"/>
        <w:rPr>
          <w:rFonts w:ascii="Arimo" w:eastAsia="Arimo" w:hAnsi="Arimo" w:cs="Arimo"/>
          <w:b/>
          <w:i/>
          <w:sz w:val="20"/>
          <w:szCs w:val="20"/>
        </w:rPr>
      </w:pPr>
      <w:r>
        <w:rPr>
          <w:rFonts w:ascii="Arimo" w:eastAsia="Arimo" w:hAnsi="Arimo" w:cs="Arimo"/>
          <w:b/>
          <w:i/>
          <w:sz w:val="20"/>
          <w:szCs w:val="20"/>
        </w:rPr>
        <w:t>CRM (</w:t>
      </w:r>
      <w:proofErr w:type="spellStart"/>
      <w:r>
        <w:rPr>
          <w:rFonts w:ascii="Arimo" w:eastAsia="Arimo" w:hAnsi="Arimo" w:cs="Arimo"/>
          <w:b/>
          <w:i/>
          <w:sz w:val="20"/>
          <w:szCs w:val="20"/>
        </w:rPr>
        <w:t>Customer</w:t>
      </w:r>
      <w:proofErr w:type="spellEnd"/>
      <w:r>
        <w:rPr>
          <w:rFonts w:ascii="Arimo" w:eastAsia="Arimo" w:hAnsi="Arimo" w:cs="Arimo"/>
          <w:b/>
          <w:i/>
          <w:sz w:val="20"/>
          <w:szCs w:val="20"/>
        </w:rPr>
        <w:t xml:space="preserve"> </w:t>
      </w:r>
      <w:proofErr w:type="spellStart"/>
      <w:r>
        <w:rPr>
          <w:rFonts w:ascii="Arimo" w:eastAsia="Arimo" w:hAnsi="Arimo" w:cs="Arimo"/>
          <w:b/>
          <w:i/>
          <w:sz w:val="20"/>
          <w:szCs w:val="20"/>
        </w:rPr>
        <w:t>Relationship</w:t>
      </w:r>
      <w:proofErr w:type="spellEnd"/>
      <w:r>
        <w:rPr>
          <w:rFonts w:ascii="Arimo" w:eastAsia="Arimo" w:hAnsi="Arimo" w:cs="Arimo"/>
          <w:b/>
          <w:i/>
          <w:sz w:val="20"/>
          <w:szCs w:val="20"/>
        </w:rPr>
        <w:t xml:space="preserve"> Management)</w:t>
      </w:r>
    </w:p>
    <w:p w14:paraId="445E464D" w14:textId="77777777" w:rsidR="00644B8B" w:rsidRDefault="00000000">
      <w:pPr>
        <w:tabs>
          <w:tab w:val="left" w:pos="2190"/>
        </w:tabs>
        <w:jc w:val="both"/>
        <w:rPr>
          <w:rFonts w:ascii="Arimo" w:eastAsia="Arimo" w:hAnsi="Arimo" w:cs="Arimo"/>
          <w:sz w:val="20"/>
          <w:szCs w:val="20"/>
        </w:rPr>
      </w:pPr>
      <w:r>
        <w:rPr>
          <w:rFonts w:ascii="Arimo" w:eastAsia="Arimo" w:hAnsi="Arimo" w:cs="Arimo"/>
          <w:sz w:val="20"/>
          <w:szCs w:val="20"/>
        </w:rPr>
        <w:t>CRM es una estrategia para fortalecer relaciones con los clientes mediante el uso inteligente de la información. Las empresas recopilan datos en cada punto de contacto con el cliente (compras, servicio, web, etc.). Esta información suele estar dispersa, por lo que se utiliza CRM para integrar y gestionar estos datos.</w:t>
      </w:r>
    </w:p>
    <w:p w14:paraId="6FBBE1FE" w14:textId="77777777" w:rsidR="00644B8B" w:rsidRDefault="00000000">
      <w:pPr>
        <w:tabs>
          <w:tab w:val="left" w:pos="2190"/>
        </w:tabs>
        <w:jc w:val="both"/>
        <w:rPr>
          <w:rFonts w:ascii="Arimo" w:eastAsia="Arimo" w:hAnsi="Arimo" w:cs="Arimo"/>
          <w:b/>
          <w:i/>
          <w:sz w:val="20"/>
          <w:szCs w:val="20"/>
        </w:rPr>
      </w:pPr>
      <w:r>
        <w:rPr>
          <w:rFonts w:ascii="Arimo" w:eastAsia="Arimo" w:hAnsi="Arimo" w:cs="Arimo"/>
          <w:b/>
          <w:i/>
          <w:sz w:val="20"/>
          <w:szCs w:val="20"/>
        </w:rPr>
        <w:t>Distribución y uso de la información</w:t>
      </w:r>
    </w:p>
    <w:p w14:paraId="15D9CE4E" w14:textId="77777777" w:rsidR="00644B8B" w:rsidRDefault="00000000">
      <w:pPr>
        <w:tabs>
          <w:tab w:val="left" w:pos="2190"/>
        </w:tabs>
        <w:jc w:val="both"/>
        <w:rPr>
          <w:rFonts w:ascii="Arimo" w:eastAsia="Arimo" w:hAnsi="Arimo" w:cs="Arimo"/>
          <w:sz w:val="20"/>
          <w:szCs w:val="20"/>
        </w:rPr>
      </w:pPr>
      <w:r>
        <w:rPr>
          <w:rFonts w:ascii="Arimo" w:eastAsia="Arimo" w:hAnsi="Arimo" w:cs="Arimo"/>
          <w:sz w:val="20"/>
          <w:szCs w:val="20"/>
        </w:rPr>
        <w:t>La información solo tiene valor si se utiliza. El sistema de Información de marketing debe hacer que la información esté disponible para quienes toman decisiones.</w:t>
      </w:r>
    </w:p>
    <w:p w14:paraId="5FCC31B8" w14:textId="77777777" w:rsidR="00644B8B" w:rsidRDefault="00000000">
      <w:pPr>
        <w:tabs>
          <w:tab w:val="left" w:pos="2190"/>
        </w:tabs>
        <w:jc w:val="both"/>
        <w:rPr>
          <w:rFonts w:ascii="Arimo" w:eastAsia="Arimo" w:hAnsi="Arimo" w:cs="Arimo"/>
          <w:sz w:val="20"/>
          <w:szCs w:val="20"/>
        </w:rPr>
      </w:pPr>
      <w:r>
        <w:rPr>
          <w:rFonts w:ascii="Arimo" w:eastAsia="Arimo" w:hAnsi="Arimo" w:cs="Arimo"/>
          <w:sz w:val="20"/>
          <w:szCs w:val="20"/>
        </w:rPr>
        <w:t>Las tecnologías modernas permiten el acceso rápido, remoto y en tiempo real a los datos y sistemas CRM.</w:t>
      </w:r>
    </w:p>
    <w:p w14:paraId="379C4034" w14:textId="77777777" w:rsidR="00644B8B" w:rsidRDefault="00000000">
      <w:pPr>
        <w:jc w:val="both"/>
        <w:rPr>
          <w:rFonts w:ascii="Cambria Math" w:eastAsia="Cambria Math" w:hAnsi="Cambria Math" w:cs="Cambria Math"/>
          <w:sz w:val="26"/>
          <w:szCs w:val="26"/>
        </w:rPr>
      </w:pPr>
      <w:r>
        <w:rPr>
          <w:rFonts w:ascii="Cambria Math" w:eastAsia="Cambria Math" w:hAnsi="Cambria Math" w:cs="Cambria Math"/>
          <w:sz w:val="26"/>
          <w:szCs w:val="26"/>
        </w:rPr>
        <w:t>Clínica empresaria (</w:t>
      </w:r>
      <w:proofErr w:type="spellStart"/>
      <w:r>
        <w:rPr>
          <w:rFonts w:ascii="Cambria Math" w:eastAsia="Cambria Math" w:hAnsi="Cambria Math" w:cs="Cambria Math"/>
          <w:sz w:val="26"/>
          <w:szCs w:val="26"/>
        </w:rPr>
        <w:t>Saporosi</w:t>
      </w:r>
      <w:proofErr w:type="spellEnd"/>
      <w:r>
        <w:rPr>
          <w:rFonts w:ascii="Cambria Math" w:eastAsia="Cambria Math" w:hAnsi="Cambria Math" w:cs="Cambria Math"/>
          <w:sz w:val="26"/>
          <w:szCs w:val="26"/>
        </w:rPr>
        <w:t>) - Capítulo 3</w:t>
      </w:r>
    </w:p>
    <w:p w14:paraId="0057D500" w14:textId="77777777" w:rsidR="00644B8B" w:rsidRDefault="00000000">
      <w:pPr>
        <w:pStyle w:val="Ttulo2"/>
        <w:jc w:val="both"/>
        <w:rPr>
          <w:rFonts w:ascii="Lexend" w:eastAsia="Lexend" w:hAnsi="Lexend" w:cs="Lexend"/>
          <w:color w:val="000000"/>
          <w:sz w:val="22"/>
          <w:szCs w:val="22"/>
        </w:rPr>
      </w:pPr>
      <w:r>
        <w:rPr>
          <w:rFonts w:ascii="Lexend" w:eastAsia="Lexend" w:hAnsi="Lexend" w:cs="Lexend"/>
          <w:color w:val="000000"/>
          <w:sz w:val="22"/>
          <w:szCs w:val="22"/>
        </w:rPr>
        <w:t>¿Por qué nos eligen a nosotros?</w:t>
      </w:r>
    </w:p>
    <w:p w14:paraId="449306C4" w14:textId="77777777" w:rsidR="00644B8B" w:rsidRDefault="00000000">
      <w:pPr>
        <w:tabs>
          <w:tab w:val="left" w:pos="2190"/>
        </w:tabs>
        <w:jc w:val="both"/>
        <w:rPr>
          <w:rFonts w:ascii="Lexend" w:eastAsia="Lexend" w:hAnsi="Lexend" w:cs="Lexend"/>
        </w:rPr>
      </w:pPr>
      <w:r>
        <w:rPr>
          <w:rFonts w:ascii="Arimo" w:eastAsia="Arimo" w:hAnsi="Arimo" w:cs="Arimo"/>
          <w:sz w:val="20"/>
          <w:szCs w:val="20"/>
        </w:rPr>
        <w:t xml:space="preserve">Algunos negocios triunfan y otros no, a pesar de tener buenos productos o servicios. </w:t>
      </w:r>
      <w:r>
        <w:rPr>
          <w:rFonts w:ascii="Arimo" w:eastAsia="Arimo" w:hAnsi="Arimo" w:cs="Arimo"/>
          <w:sz w:val="20"/>
          <w:szCs w:val="20"/>
        </w:rPr>
        <w:br/>
      </w:r>
      <w:proofErr w:type="spellStart"/>
      <w:r>
        <w:rPr>
          <w:rFonts w:ascii="Arimo" w:eastAsia="Arimo" w:hAnsi="Arimo" w:cs="Arimo"/>
          <w:sz w:val="20"/>
          <w:szCs w:val="20"/>
        </w:rPr>
        <w:t>Saporossi</w:t>
      </w:r>
      <w:proofErr w:type="spellEnd"/>
      <w:r>
        <w:rPr>
          <w:rFonts w:ascii="Arimo" w:eastAsia="Arimo" w:hAnsi="Arimo" w:cs="Arimo"/>
          <w:sz w:val="20"/>
          <w:szCs w:val="20"/>
        </w:rPr>
        <w:t xml:space="preserve"> sostiene que no basta con enfocarse en lo que hace la empresa, sino que hay que entender el entorno competitivo en el que se desenvuelve.</w:t>
      </w:r>
    </w:p>
    <w:p w14:paraId="577755A9" w14:textId="77777777" w:rsidR="00644B8B" w:rsidRDefault="00644B8B">
      <w:pPr>
        <w:tabs>
          <w:tab w:val="left" w:pos="2190"/>
        </w:tabs>
        <w:jc w:val="both"/>
        <w:rPr>
          <w:rFonts w:ascii="Lexend" w:eastAsia="Lexend" w:hAnsi="Lexend" w:cs="Lexend"/>
        </w:rPr>
      </w:pPr>
    </w:p>
    <w:p w14:paraId="181E0F0F" w14:textId="77777777" w:rsidR="00644B8B" w:rsidRDefault="00644B8B">
      <w:pPr>
        <w:tabs>
          <w:tab w:val="left" w:pos="2190"/>
        </w:tabs>
        <w:jc w:val="both"/>
        <w:rPr>
          <w:rFonts w:ascii="Lexend" w:eastAsia="Lexend" w:hAnsi="Lexend" w:cs="Lexend"/>
        </w:rPr>
      </w:pPr>
    </w:p>
    <w:p w14:paraId="5434840C" w14:textId="77777777" w:rsidR="00644B8B" w:rsidRDefault="00000000">
      <w:pPr>
        <w:tabs>
          <w:tab w:val="left" w:pos="2190"/>
        </w:tabs>
        <w:jc w:val="both"/>
        <w:rPr>
          <w:rFonts w:ascii="Lexend" w:eastAsia="Lexend" w:hAnsi="Lexend" w:cs="Lexend"/>
        </w:rPr>
      </w:pPr>
      <w:r>
        <w:rPr>
          <w:rFonts w:ascii="Lexend" w:eastAsia="Lexend" w:hAnsi="Lexend" w:cs="Lexend"/>
        </w:rPr>
        <w:t>Análisis del sector industrial</w:t>
      </w:r>
    </w:p>
    <w:p w14:paraId="7DBA92C7" w14:textId="77777777" w:rsidR="00644B8B" w:rsidRDefault="00000000">
      <w:pPr>
        <w:tabs>
          <w:tab w:val="left" w:pos="2190"/>
        </w:tabs>
        <w:jc w:val="both"/>
        <w:rPr>
          <w:rFonts w:ascii="Arimo" w:eastAsia="Arimo" w:hAnsi="Arimo" w:cs="Arimo"/>
          <w:sz w:val="20"/>
          <w:szCs w:val="20"/>
        </w:rPr>
      </w:pPr>
      <w:r>
        <w:rPr>
          <w:rFonts w:ascii="Arimo" w:eastAsia="Arimo" w:hAnsi="Arimo" w:cs="Arimo"/>
          <w:sz w:val="20"/>
          <w:szCs w:val="20"/>
        </w:rPr>
        <w:t xml:space="preserve">Muchas empresas fracasan por confiar ciegamente en factores externos (proveedores, tecnología, servicios), lo que </w:t>
      </w:r>
      <w:proofErr w:type="spellStart"/>
      <w:r>
        <w:rPr>
          <w:rFonts w:ascii="Arimo" w:eastAsia="Arimo" w:hAnsi="Arimo" w:cs="Arimo"/>
          <w:sz w:val="20"/>
          <w:szCs w:val="20"/>
        </w:rPr>
        <w:t>Saporossi</w:t>
      </w:r>
      <w:proofErr w:type="spellEnd"/>
      <w:r>
        <w:rPr>
          <w:rFonts w:ascii="Arimo" w:eastAsia="Arimo" w:hAnsi="Arimo" w:cs="Arimo"/>
          <w:sz w:val="20"/>
          <w:szCs w:val="20"/>
        </w:rPr>
        <w:t xml:space="preserve"> llama “síndrome de la confianza implícita”. Por eso, recomienda analizar toda la cadena de valor antes de invertir.</w:t>
      </w:r>
    </w:p>
    <w:p w14:paraId="799DD500" w14:textId="77777777" w:rsidR="00644B8B" w:rsidRDefault="00000000">
      <w:pPr>
        <w:tabs>
          <w:tab w:val="left" w:pos="2190"/>
        </w:tabs>
        <w:jc w:val="both"/>
        <w:rPr>
          <w:rFonts w:ascii="Lexend" w:eastAsia="Lexend" w:hAnsi="Lexend" w:cs="Lexend"/>
        </w:rPr>
      </w:pPr>
      <w:r>
        <w:rPr>
          <w:rFonts w:ascii="Lexend" w:eastAsia="Lexend" w:hAnsi="Lexend" w:cs="Lexend"/>
        </w:rPr>
        <w:t>Las cinco fuerzas competitivas de Porter</w:t>
      </w:r>
    </w:p>
    <w:p w14:paraId="370152D1" w14:textId="77777777" w:rsidR="00644B8B" w:rsidRDefault="00000000">
      <w:pPr>
        <w:tabs>
          <w:tab w:val="left" w:pos="2190"/>
        </w:tabs>
        <w:jc w:val="both"/>
        <w:rPr>
          <w:rFonts w:ascii="Arimo" w:eastAsia="Arimo" w:hAnsi="Arimo" w:cs="Arimo"/>
          <w:sz w:val="20"/>
          <w:szCs w:val="20"/>
        </w:rPr>
      </w:pPr>
      <w:r>
        <w:rPr>
          <w:rFonts w:ascii="Arimo" w:eastAsia="Arimo" w:hAnsi="Arimo" w:cs="Arimo"/>
          <w:sz w:val="20"/>
          <w:szCs w:val="20"/>
        </w:rPr>
        <w:t xml:space="preserve">Estas fuerzas </w:t>
      </w:r>
      <w:r>
        <w:rPr>
          <w:rFonts w:ascii="Arimo" w:eastAsia="Arimo" w:hAnsi="Arimo" w:cs="Arimo"/>
          <w:color w:val="000000"/>
          <w:sz w:val="20"/>
          <w:szCs w:val="20"/>
        </w:rPr>
        <w:t>determinan el nivel de competencia en un sector industrial</w:t>
      </w:r>
    </w:p>
    <w:p w14:paraId="48D2F278" w14:textId="77777777" w:rsidR="00644B8B" w:rsidRDefault="00000000">
      <w:pPr>
        <w:numPr>
          <w:ilvl w:val="0"/>
          <w:numId w:val="13"/>
        </w:numPr>
        <w:pBdr>
          <w:top w:val="nil"/>
          <w:left w:val="nil"/>
          <w:bottom w:val="nil"/>
          <w:right w:val="nil"/>
          <w:between w:val="nil"/>
        </w:pBdr>
        <w:spacing w:line="240" w:lineRule="auto"/>
        <w:rPr>
          <w:color w:val="000000"/>
          <w:sz w:val="20"/>
          <w:szCs w:val="20"/>
        </w:rPr>
      </w:pPr>
      <w:r>
        <w:rPr>
          <w:rFonts w:ascii="Arimo" w:eastAsia="Arimo" w:hAnsi="Arimo" w:cs="Arimo"/>
          <w:i/>
          <w:color w:val="000000"/>
          <w:sz w:val="20"/>
          <w:szCs w:val="20"/>
          <w:u w:val="single"/>
        </w:rPr>
        <w:t>Rivalidad entre competidores</w:t>
      </w:r>
      <w:r>
        <w:rPr>
          <w:rFonts w:ascii="Arimo" w:eastAsia="Arimo" w:hAnsi="Arimo" w:cs="Arimo"/>
          <w:b/>
          <w:i/>
          <w:color w:val="000000"/>
          <w:sz w:val="20"/>
          <w:szCs w:val="20"/>
        </w:rPr>
        <w:t xml:space="preserve">                                                                                                                                                                                  </w:t>
      </w:r>
      <w:r>
        <w:rPr>
          <w:rFonts w:ascii="Arimo" w:eastAsia="Arimo" w:hAnsi="Arimo" w:cs="Arimo"/>
          <w:color w:val="000000"/>
          <w:sz w:val="20"/>
          <w:szCs w:val="20"/>
        </w:rPr>
        <w:t>Mucha competencia reduce la rentabilidad.</w:t>
      </w:r>
    </w:p>
    <w:p w14:paraId="5FACB790" w14:textId="77777777" w:rsidR="00644B8B" w:rsidRDefault="00000000">
      <w:pPr>
        <w:numPr>
          <w:ilvl w:val="0"/>
          <w:numId w:val="13"/>
        </w:numPr>
        <w:pBdr>
          <w:top w:val="nil"/>
          <w:left w:val="nil"/>
          <w:bottom w:val="nil"/>
          <w:right w:val="nil"/>
          <w:between w:val="nil"/>
        </w:pBdr>
        <w:spacing w:line="240" w:lineRule="auto"/>
        <w:rPr>
          <w:rFonts w:ascii="Arimo" w:eastAsia="Arimo" w:hAnsi="Arimo" w:cs="Arimo"/>
          <w:color w:val="000000"/>
          <w:sz w:val="20"/>
          <w:szCs w:val="20"/>
        </w:rPr>
      </w:pPr>
      <w:r>
        <w:rPr>
          <w:rFonts w:ascii="Arimo" w:eastAsia="Arimo" w:hAnsi="Arimo" w:cs="Arimo"/>
          <w:i/>
          <w:color w:val="000000"/>
          <w:sz w:val="20"/>
          <w:szCs w:val="20"/>
          <w:u w:val="single"/>
        </w:rPr>
        <w:t xml:space="preserve">Poder de los clientes                                                                                                                                                                              </w:t>
      </w:r>
      <w:r>
        <w:rPr>
          <w:rFonts w:ascii="Arimo" w:eastAsia="Arimo" w:hAnsi="Arimo" w:cs="Arimo"/>
          <w:color w:val="000000"/>
          <w:sz w:val="20"/>
          <w:szCs w:val="20"/>
        </w:rPr>
        <w:t>Más opciones les da más poder para exigir precios o condiciones.</w:t>
      </w:r>
    </w:p>
    <w:p w14:paraId="000B0494" w14:textId="77777777" w:rsidR="00644B8B" w:rsidRDefault="00000000">
      <w:pPr>
        <w:numPr>
          <w:ilvl w:val="0"/>
          <w:numId w:val="13"/>
        </w:numPr>
        <w:pBdr>
          <w:top w:val="nil"/>
          <w:left w:val="nil"/>
          <w:bottom w:val="nil"/>
          <w:right w:val="nil"/>
          <w:between w:val="nil"/>
        </w:pBdr>
        <w:spacing w:line="240" w:lineRule="auto"/>
        <w:rPr>
          <w:rFonts w:ascii="Arimo" w:eastAsia="Arimo" w:hAnsi="Arimo" w:cs="Arimo"/>
          <w:color w:val="000000"/>
          <w:sz w:val="20"/>
          <w:szCs w:val="20"/>
        </w:rPr>
      </w:pPr>
      <w:r>
        <w:rPr>
          <w:rFonts w:ascii="Arimo" w:eastAsia="Arimo" w:hAnsi="Arimo" w:cs="Arimo"/>
          <w:i/>
          <w:color w:val="000000"/>
          <w:sz w:val="20"/>
          <w:szCs w:val="20"/>
          <w:u w:val="single"/>
        </w:rPr>
        <w:t xml:space="preserve">Amenaza de sustitutos    </w:t>
      </w:r>
      <w:r>
        <w:rPr>
          <w:rFonts w:ascii="Arimo" w:eastAsia="Arimo" w:hAnsi="Arimo" w:cs="Arimo"/>
          <w:color w:val="000000"/>
          <w:sz w:val="20"/>
          <w:szCs w:val="20"/>
        </w:rPr>
        <w:t xml:space="preserve">                                                                                                                                                                                         Productos alternativos bajan el poder de la empresa.</w:t>
      </w:r>
    </w:p>
    <w:p w14:paraId="41BB5F82" w14:textId="77777777" w:rsidR="00644B8B" w:rsidRDefault="00000000">
      <w:pPr>
        <w:numPr>
          <w:ilvl w:val="0"/>
          <w:numId w:val="13"/>
        </w:numPr>
        <w:pBdr>
          <w:top w:val="nil"/>
          <w:left w:val="nil"/>
          <w:bottom w:val="nil"/>
          <w:right w:val="nil"/>
          <w:between w:val="nil"/>
        </w:pBdr>
        <w:spacing w:line="240" w:lineRule="auto"/>
        <w:rPr>
          <w:rFonts w:ascii="Arimo" w:eastAsia="Arimo" w:hAnsi="Arimo" w:cs="Arimo"/>
          <w:sz w:val="20"/>
          <w:szCs w:val="20"/>
        </w:rPr>
      </w:pPr>
      <w:r>
        <w:rPr>
          <w:rFonts w:ascii="Arimo" w:eastAsia="Arimo" w:hAnsi="Arimo" w:cs="Arimo"/>
          <w:i/>
          <w:color w:val="000000"/>
          <w:sz w:val="20"/>
          <w:szCs w:val="20"/>
          <w:u w:val="single"/>
        </w:rPr>
        <w:t>Amenaza de nuevos entrantes</w:t>
      </w:r>
      <w:r>
        <w:rPr>
          <w:rFonts w:ascii="Arimo" w:eastAsia="Arimo" w:hAnsi="Arimo" w:cs="Arimo"/>
          <w:color w:val="000000"/>
          <w:sz w:val="20"/>
          <w:szCs w:val="20"/>
        </w:rPr>
        <w:t xml:space="preserve">                                                                                                                                                                            Si es fácil entrar al mercado, hay más competencia y baja la rentabilidad.</w:t>
      </w:r>
    </w:p>
    <w:p w14:paraId="4C4BCB7B" w14:textId="77777777" w:rsidR="00644B8B" w:rsidRDefault="00000000">
      <w:pPr>
        <w:tabs>
          <w:tab w:val="left" w:pos="2190"/>
        </w:tabs>
        <w:jc w:val="both"/>
        <w:rPr>
          <w:rFonts w:ascii="Lexend" w:eastAsia="Lexend" w:hAnsi="Lexend" w:cs="Lexend"/>
        </w:rPr>
      </w:pPr>
      <w:r>
        <w:rPr>
          <w:rFonts w:ascii="Lexend" w:eastAsia="Lexend" w:hAnsi="Lexend" w:cs="Lexend"/>
        </w:rPr>
        <w:t>Estrategias genéricas</w:t>
      </w:r>
    </w:p>
    <w:p w14:paraId="12C9F937" w14:textId="77777777" w:rsidR="00644B8B" w:rsidRDefault="00000000">
      <w:pPr>
        <w:tabs>
          <w:tab w:val="left" w:pos="2190"/>
        </w:tabs>
        <w:jc w:val="both"/>
        <w:rPr>
          <w:rFonts w:ascii="Arimo" w:eastAsia="Arimo" w:hAnsi="Arimo" w:cs="Arimo"/>
          <w:sz w:val="20"/>
          <w:szCs w:val="20"/>
        </w:rPr>
      </w:pPr>
      <w:proofErr w:type="spellStart"/>
      <w:r>
        <w:rPr>
          <w:rFonts w:ascii="Arimo" w:eastAsia="Arimo" w:hAnsi="Arimo" w:cs="Arimo"/>
          <w:sz w:val="20"/>
          <w:szCs w:val="20"/>
        </w:rPr>
        <w:t>Saporosi</w:t>
      </w:r>
      <w:proofErr w:type="spellEnd"/>
      <w:r>
        <w:rPr>
          <w:rFonts w:ascii="Arimo" w:eastAsia="Arimo" w:hAnsi="Arimo" w:cs="Arimo"/>
          <w:sz w:val="20"/>
          <w:szCs w:val="20"/>
        </w:rPr>
        <w:t xml:space="preserve"> retoma a Porter y describe dos caminos para competir:</w:t>
      </w:r>
    </w:p>
    <w:p w14:paraId="696A6A0D" w14:textId="77777777" w:rsidR="00644B8B" w:rsidRDefault="00000000">
      <w:pPr>
        <w:numPr>
          <w:ilvl w:val="0"/>
          <w:numId w:val="14"/>
        </w:numPr>
        <w:pBdr>
          <w:top w:val="nil"/>
          <w:left w:val="nil"/>
          <w:bottom w:val="nil"/>
          <w:right w:val="nil"/>
          <w:between w:val="nil"/>
        </w:pBdr>
        <w:tabs>
          <w:tab w:val="left" w:pos="2190"/>
        </w:tabs>
        <w:spacing w:after="0"/>
        <w:jc w:val="both"/>
        <w:rPr>
          <w:color w:val="000000"/>
          <w:sz w:val="20"/>
          <w:szCs w:val="20"/>
        </w:rPr>
      </w:pPr>
      <w:r>
        <w:rPr>
          <w:rFonts w:ascii="Arimo" w:eastAsia="Arimo" w:hAnsi="Arimo" w:cs="Arimo"/>
          <w:b/>
          <w:color w:val="000000"/>
          <w:sz w:val="20"/>
          <w:szCs w:val="20"/>
        </w:rPr>
        <w:lastRenderedPageBreak/>
        <w:t>Liderazgo en costos</w:t>
      </w:r>
      <w:r>
        <w:rPr>
          <w:rFonts w:ascii="Arimo" w:eastAsia="Arimo" w:hAnsi="Arimo" w:cs="Arimo"/>
          <w:color w:val="000000"/>
          <w:sz w:val="20"/>
          <w:szCs w:val="20"/>
        </w:rPr>
        <w:t>: Vender más barato, aunque hoy es difícil sin perder calidad.</w:t>
      </w:r>
    </w:p>
    <w:p w14:paraId="327361F8" w14:textId="77777777" w:rsidR="00644B8B" w:rsidRDefault="00000000">
      <w:pPr>
        <w:numPr>
          <w:ilvl w:val="0"/>
          <w:numId w:val="14"/>
        </w:numPr>
        <w:pBdr>
          <w:top w:val="nil"/>
          <w:left w:val="nil"/>
          <w:bottom w:val="nil"/>
          <w:right w:val="nil"/>
          <w:between w:val="nil"/>
        </w:pBdr>
        <w:tabs>
          <w:tab w:val="left" w:pos="2190"/>
        </w:tabs>
        <w:jc w:val="both"/>
        <w:rPr>
          <w:color w:val="000000"/>
          <w:sz w:val="20"/>
          <w:szCs w:val="20"/>
        </w:rPr>
      </w:pPr>
      <w:r>
        <w:rPr>
          <w:rFonts w:ascii="Arimo" w:eastAsia="Arimo" w:hAnsi="Arimo" w:cs="Arimo"/>
          <w:b/>
          <w:color w:val="000000"/>
          <w:sz w:val="20"/>
          <w:szCs w:val="20"/>
        </w:rPr>
        <w:t>Diferenciación</w:t>
      </w:r>
      <w:r>
        <w:rPr>
          <w:rFonts w:ascii="Arimo" w:eastAsia="Arimo" w:hAnsi="Arimo" w:cs="Arimo"/>
          <w:color w:val="000000"/>
          <w:sz w:val="20"/>
          <w:szCs w:val="20"/>
        </w:rPr>
        <w:t>: Ofrecer algo único y valioso para el cliente.</w:t>
      </w:r>
    </w:p>
    <w:p w14:paraId="0F823A7E" w14:textId="77777777" w:rsidR="00644B8B" w:rsidRDefault="00000000">
      <w:pPr>
        <w:jc w:val="both"/>
        <w:rPr>
          <w:rFonts w:ascii="Cambria Math" w:eastAsia="Cambria Math" w:hAnsi="Cambria Math" w:cs="Cambria Math"/>
          <w:b/>
          <w:sz w:val="24"/>
          <w:szCs w:val="24"/>
        </w:rPr>
      </w:pPr>
      <w:r>
        <w:rPr>
          <w:rFonts w:ascii="Cambria Math" w:eastAsia="Cambria Math" w:hAnsi="Cambria Math" w:cs="Cambria Math"/>
          <w:b/>
          <w:sz w:val="24"/>
          <w:szCs w:val="24"/>
        </w:rPr>
        <w:t>E-</w:t>
      </w:r>
      <w:proofErr w:type="spellStart"/>
      <w:r>
        <w:rPr>
          <w:rFonts w:ascii="Cambria Math" w:eastAsia="Cambria Math" w:hAnsi="Cambria Math" w:cs="Cambria Math"/>
          <w:b/>
          <w:sz w:val="24"/>
          <w:szCs w:val="24"/>
        </w:rPr>
        <w:t>commerce</w:t>
      </w:r>
      <w:proofErr w:type="spellEnd"/>
      <w:r>
        <w:rPr>
          <w:rFonts w:ascii="Cambria Math" w:eastAsia="Cambria Math" w:hAnsi="Cambria Math" w:cs="Cambria Math"/>
          <w:b/>
          <w:sz w:val="24"/>
          <w:szCs w:val="24"/>
        </w:rPr>
        <w:t xml:space="preserve"> (Laudon) - Capítulo 17</w:t>
      </w:r>
    </w:p>
    <w:p w14:paraId="120AAD9F" w14:textId="77777777" w:rsidR="00644B8B" w:rsidRDefault="00000000">
      <w:pPr>
        <w:pStyle w:val="Ttulo2"/>
        <w:jc w:val="both"/>
        <w:rPr>
          <w:rFonts w:ascii="Lexend" w:eastAsia="Lexend" w:hAnsi="Lexend" w:cs="Lexend"/>
          <w:b/>
          <w:color w:val="000000"/>
          <w:sz w:val="22"/>
          <w:szCs w:val="22"/>
        </w:rPr>
      </w:pPr>
      <w:r>
        <w:rPr>
          <w:rFonts w:ascii="Lexend" w:eastAsia="Lexend" w:hAnsi="Lexend" w:cs="Lexend"/>
          <w:b/>
          <w:color w:val="000000"/>
          <w:sz w:val="22"/>
          <w:szCs w:val="22"/>
        </w:rPr>
        <w:t>La creación de ventajas competitivas</w:t>
      </w:r>
    </w:p>
    <w:p w14:paraId="3EB368EE" w14:textId="77777777" w:rsidR="00644B8B" w:rsidRDefault="00000000">
      <w:pPr>
        <w:jc w:val="both"/>
        <w:rPr>
          <w:rFonts w:ascii="Arimo" w:eastAsia="Arimo" w:hAnsi="Arimo" w:cs="Arimo"/>
          <w:sz w:val="20"/>
          <w:szCs w:val="20"/>
        </w:rPr>
      </w:pPr>
      <w:r>
        <w:rPr>
          <w:rFonts w:ascii="Arimo" w:eastAsia="Arimo" w:hAnsi="Arimo" w:cs="Arimo"/>
          <w:sz w:val="20"/>
          <w:szCs w:val="20"/>
        </w:rPr>
        <w:t>Se logra cuando una empresa se destaca por hacer algo que sus competidores no pueden igualar fácilmente. Suele lograrlo mediante el uso eficiente de recursos, información clave o tecnología.</w:t>
      </w:r>
    </w:p>
    <w:p w14:paraId="03CD46D6" w14:textId="77777777" w:rsidR="00644B8B" w:rsidRDefault="00000000">
      <w:pPr>
        <w:jc w:val="both"/>
        <w:rPr>
          <w:rFonts w:ascii="Lexend" w:eastAsia="Lexend" w:hAnsi="Lexend" w:cs="Lexend"/>
        </w:rPr>
      </w:pPr>
      <w:r>
        <w:rPr>
          <w:rFonts w:ascii="Lexend" w:eastAsia="Lexend" w:hAnsi="Lexend" w:cs="Lexend"/>
        </w:rPr>
        <w:t>Las 4 estrategias competitivas</w:t>
      </w:r>
    </w:p>
    <w:p w14:paraId="75232115" w14:textId="77777777" w:rsidR="00644B8B" w:rsidRDefault="00000000">
      <w:pPr>
        <w:jc w:val="both"/>
        <w:rPr>
          <w:rFonts w:ascii="Arimo" w:eastAsia="Arimo" w:hAnsi="Arimo" w:cs="Arimo"/>
          <w:sz w:val="20"/>
          <w:szCs w:val="20"/>
        </w:rPr>
      </w:pPr>
      <w:r>
        <w:rPr>
          <w:rFonts w:ascii="Arimo" w:eastAsia="Arimo" w:hAnsi="Arimo" w:cs="Arimo"/>
          <w:sz w:val="20"/>
          <w:szCs w:val="20"/>
        </w:rPr>
        <w:t>Laudon explica que hay cuatro estrategias principales que las empresas pueden seguir para competir mejor. Y todas se pueden potenciar con sistemas de información. Estas son:</w:t>
      </w:r>
    </w:p>
    <w:p w14:paraId="5FB91C50" w14:textId="77777777" w:rsidR="00644B8B" w:rsidRDefault="00000000">
      <w:pPr>
        <w:numPr>
          <w:ilvl w:val="0"/>
          <w:numId w:val="15"/>
        </w:numPr>
        <w:pBdr>
          <w:top w:val="nil"/>
          <w:left w:val="nil"/>
          <w:bottom w:val="nil"/>
          <w:right w:val="nil"/>
          <w:between w:val="nil"/>
        </w:pBdr>
        <w:spacing w:after="0"/>
        <w:jc w:val="both"/>
        <w:rPr>
          <w:rFonts w:ascii="Arimo" w:eastAsia="Arimo" w:hAnsi="Arimo" w:cs="Arimo"/>
          <w:i/>
          <w:sz w:val="20"/>
          <w:szCs w:val="20"/>
        </w:rPr>
      </w:pPr>
      <w:r>
        <w:rPr>
          <w:rFonts w:ascii="Arimo" w:eastAsia="Arimo" w:hAnsi="Arimo" w:cs="Arimo"/>
          <w:i/>
          <w:sz w:val="20"/>
          <w:szCs w:val="20"/>
          <w:u w:val="single"/>
        </w:rPr>
        <w:t>Liderazgo en costos</w:t>
      </w:r>
      <w:r>
        <w:rPr>
          <w:rFonts w:ascii="Arimo" w:eastAsia="Arimo" w:hAnsi="Arimo" w:cs="Arimo"/>
          <w:i/>
          <w:sz w:val="20"/>
          <w:szCs w:val="20"/>
          <w:u w:val="single"/>
        </w:rPr>
        <w:br/>
      </w:r>
      <w:r>
        <w:rPr>
          <w:rFonts w:ascii="Arimo" w:eastAsia="Arimo" w:hAnsi="Arimo" w:cs="Arimo"/>
          <w:sz w:val="20"/>
          <w:szCs w:val="20"/>
        </w:rPr>
        <w:t>Por ejemplo, Walmart usa un sistema que avisa al proveedor en cuanto se vende un producto. Así reponen súper rápido y bajan costos. Al tener menores gastos, pueden ofrecer precios más bajos que la competencia.</w:t>
      </w:r>
      <w:r>
        <w:rPr>
          <w:rFonts w:ascii="Arimo" w:eastAsia="Arimo" w:hAnsi="Arimo" w:cs="Arimo"/>
          <w:sz w:val="20"/>
          <w:szCs w:val="20"/>
        </w:rPr>
        <w:br/>
      </w:r>
    </w:p>
    <w:p w14:paraId="5B80024D" w14:textId="77777777" w:rsidR="00644B8B" w:rsidRDefault="00000000">
      <w:pPr>
        <w:numPr>
          <w:ilvl w:val="0"/>
          <w:numId w:val="15"/>
        </w:numPr>
        <w:pBdr>
          <w:top w:val="nil"/>
          <w:left w:val="nil"/>
          <w:bottom w:val="nil"/>
          <w:right w:val="nil"/>
          <w:between w:val="nil"/>
        </w:pBdr>
        <w:spacing w:after="0"/>
        <w:jc w:val="both"/>
        <w:rPr>
          <w:rFonts w:ascii="Arimo" w:eastAsia="Arimo" w:hAnsi="Arimo" w:cs="Arimo"/>
          <w:i/>
          <w:sz w:val="20"/>
          <w:szCs w:val="20"/>
        </w:rPr>
      </w:pPr>
      <w:r>
        <w:rPr>
          <w:rFonts w:ascii="Arimo" w:eastAsia="Arimo" w:hAnsi="Arimo" w:cs="Arimo"/>
          <w:i/>
          <w:sz w:val="20"/>
          <w:szCs w:val="20"/>
          <w:u w:val="single"/>
        </w:rPr>
        <w:t>Diferenciación de productos</w:t>
      </w:r>
      <w:r>
        <w:rPr>
          <w:rFonts w:ascii="Arimo" w:eastAsia="Arimo" w:hAnsi="Arimo" w:cs="Arimo"/>
          <w:i/>
          <w:sz w:val="20"/>
          <w:szCs w:val="20"/>
          <w:u w:val="single"/>
        </w:rPr>
        <w:br/>
      </w:r>
      <w:r>
        <w:rPr>
          <w:rFonts w:ascii="Arimo" w:eastAsia="Arimo" w:hAnsi="Arimo" w:cs="Arimo"/>
          <w:sz w:val="20"/>
          <w:szCs w:val="20"/>
        </w:rPr>
        <w:t>La idea es ofrecer algo único. Apple, por ejemplo: con su iPod y iTunes crearon una experiencia distinta.</w:t>
      </w:r>
      <w:r>
        <w:rPr>
          <w:rFonts w:ascii="Arimo" w:eastAsia="Arimo" w:hAnsi="Arimo" w:cs="Arimo"/>
          <w:sz w:val="20"/>
          <w:szCs w:val="20"/>
        </w:rPr>
        <w:br/>
        <w:t>También se usa tecnología para personalizar productos, como Nike con zapatillas hechas a medida.</w:t>
      </w:r>
      <w:r>
        <w:rPr>
          <w:rFonts w:ascii="Arimo" w:eastAsia="Arimo" w:hAnsi="Arimo" w:cs="Arimo"/>
          <w:sz w:val="20"/>
          <w:szCs w:val="20"/>
        </w:rPr>
        <w:br/>
      </w:r>
    </w:p>
    <w:p w14:paraId="58E52AA0" w14:textId="77777777" w:rsidR="00644B8B" w:rsidRDefault="00000000">
      <w:pPr>
        <w:numPr>
          <w:ilvl w:val="0"/>
          <w:numId w:val="15"/>
        </w:numPr>
        <w:pBdr>
          <w:top w:val="nil"/>
          <w:left w:val="nil"/>
          <w:bottom w:val="nil"/>
          <w:right w:val="nil"/>
          <w:between w:val="nil"/>
        </w:pBdr>
        <w:spacing w:after="0"/>
        <w:jc w:val="both"/>
        <w:rPr>
          <w:rFonts w:ascii="Arimo" w:eastAsia="Arimo" w:hAnsi="Arimo" w:cs="Arimo"/>
          <w:i/>
          <w:sz w:val="20"/>
          <w:szCs w:val="20"/>
        </w:rPr>
      </w:pPr>
      <w:r>
        <w:rPr>
          <w:rFonts w:ascii="Arimo" w:eastAsia="Arimo" w:hAnsi="Arimo" w:cs="Arimo"/>
          <w:i/>
          <w:sz w:val="20"/>
          <w:szCs w:val="20"/>
          <w:u w:val="single"/>
        </w:rPr>
        <w:t>Enfoque en nichos de mercado</w:t>
      </w:r>
      <w:r>
        <w:rPr>
          <w:rFonts w:ascii="Arimo" w:eastAsia="Arimo" w:hAnsi="Arimo" w:cs="Arimo"/>
          <w:i/>
          <w:sz w:val="20"/>
          <w:szCs w:val="20"/>
          <w:u w:val="single"/>
        </w:rPr>
        <w:br/>
      </w:r>
      <w:r>
        <w:rPr>
          <w:rFonts w:ascii="Arimo" w:eastAsia="Arimo" w:hAnsi="Arimo" w:cs="Arimo"/>
          <w:sz w:val="20"/>
          <w:szCs w:val="20"/>
        </w:rPr>
        <w:t>Se usan sistemas para analizar datos y enfocarse en grupos muy específicos de clientes.</w:t>
      </w:r>
      <w:r>
        <w:rPr>
          <w:rFonts w:ascii="Arimo" w:eastAsia="Arimo" w:hAnsi="Arimo" w:cs="Arimo"/>
          <w:sz w:val="20"/>
          <w:szCs w:val="20"/>
        </w:rPr>
        <w:br/>
        <w:t>Ejemplo: Hilton usa sistemas para detectar a los huéspedes más rentables y darles beneficios especiales.</w:t>
      </w:r>
      <w:r>
        <w:rPr>
          <w:rFonts w:ascii="Arimo" w:eastAsia="Arimo" w:hAnsi="Arimo" w:cs="Arimo"/>
          <w:sz w:val="20"/>
          <w:szCs w:val="20"/>
        </w:rPr>
        <w:br/>
      </w:r>
    </w:p>
    <w:p w14:paraId="6AA1101E" w14:textId="77777777" w:rsidR="00644B8B" w:rsidRDefault="00000000">
      <w:pPr>
        <w:numPr>
          <w:ilvl w:val="0"/>
          <w:numId w:val="15"/>
        </w:numPr>
        <w:pBdr>
          <w:top w:val="nil"/>
          <w:left w:val="nil"/>
          <w:bottom w:val="nil"/>
          <w:right w:val="nil"/>
          <w:between w:val="nil"/>
        </w:pBdr>
        <w:jc w:val="both"/>
        <w:rPr>
          <w:rFonts w:ascii="Arimo" w:eastAsia="Arimo" w:hAnsi="Arimo" w:cs="Arimo"/>
          <w:i/>
          <w:sz w:val="20"/>
          <w:szCs w:val="20"/>
        </w:rPr>
      </w:pPr>
      <w:r>
        <w:rPr>
          <w:rFonts w:ascii="Arimo" w:eastAsia="Arimo" w:hAnsi="Arimo" w:cs="Arimo"/>
          <w:i/>
          <w:sz w:val="20"/>
          <w:szCs w:val="20"/>
          <w:u w:val="single"/>
        </w:rPr>
        <w:t>Vínculos con clientes y proveedores</w:t>
      </w:r>
      <w:r>
        <w:rPr>
          <w:rFonts w:ascii="Arimo" w:eastAsia="Arimo" w:hAnsi="Arimo" w:cs="Arimo"/>
          <w:i/>
          <w:sz w:val="20"/>
          <w:szCs w:val="20"/>
          <w:u w:val="single"/>
        </w:rPr>
        <w:br/>
      </w:r>
      <w:r>
        <w:rPr>
          <w:rFonts w:ascii="Arimo" w:eastAsia="Arimo" w:hAnsi="Arimo" w:cs="Arimo"/>
          <w:sz w:val="20"/>
          <w:szCs w:val="20"/>
        </w:rPr>
        <w:t>Se trata de crear relaciones más cercanas. Amazon, por ejemplo, recomienda productos según lo que compraste antes.</w:t>
      </w:r>
      <w:r>
        <w:rPr>
          <w:rFonts w:ascii="Arimo" w:eastAsia="Arimo" w:hAnsi="Arimo" w:cs="Arimo"/>
          <w:sz w:val="20"/>
          <w:szCs w:val="20"/>
        </w:rPr>
        <w:br/>
        <w:t>También permite a los proveedores ver en tiempo real cuánto se vendió, para que ajusten sus entregas.</w:t>
      </w:r>
    </w:p>
    <w:p w14:paraId="3FF4407D" w14:textId="77777777" w:rsidR="00644B8B" w:rsidRDefault="00000000">
      <w:pPr>
        <w:jc w:val="both"/>
        <w:rPr>
          <w:rFonts w:ascii="Lexend" w:eastAsia="Lexend" w:hAnsi="Lexend" w:cs="Lexend"/>
          <w:u w:val="single"/>
        </w:rPr>
      </w:pPr>
      <w:r>
        <w:rPr>
          <w:rFonts w:ascii="Lexend" w:eastAsia="Lexend" w:hAnsi="Lexend" w:cs="Lexend"/>
        </w:rPr>
        <w:t>Modelo de la cadena de valor</w:t>
      </w:r>
    </w:p>
    <w:p w14:paraId="185AE357" w14:textId="77777777" w:rsidR="00644B8B" w:rsidRDefault="00000000">
      <w:pPr>
        <w:pBdr>
          <w:top w:val="nil"/>
          <w:left w:val="nil"/>
          <w:bottom w:val="nil"/>
          <w:right w:val="nil"/>
          <w:between w:val="nil"/>
        </w:pBdr>
        <w:spacing w:before="240" w:after="240" w:line="240" w:lineRule="auto"/>
        <w:jc w:val="both"/>
        <w:rPr>
          <w:rFonts w:ascii="Arimo" w:eastAsia="Arimo" w:hAnsi="Arimo" w:cs="Arimo"/>
          <w:sz w:val="20"/>
          <w:szCs w:val="20"/>
        </w:rPr>
      </w:pPr>
      <w:r>
        <w:rPr>
          <w:rFonts w:ascii="Arimo" w:eastAsia="Arimo" w:hAnsi="Arimo" w:cs="Arimo"/>
          <w:sz w:val="20"/>
          <w:szCs w:val="20"/>
        </w:rPr>
        <w:t xml:space="preserve">Este modelo divide a la empresa en distintas áreas, como </w:t>
      </w:r>
      <w:r>
        <w:rPr>
          <w:rFonts w:ascii="Arimo" w:eastAsia="Arimo" w:hAnsi="Arimo" w:cs="Arimo"/>
          <w:i/>
          <w:sz w:val="20"/>
          <w:szCs w:val="20"/>
        </w:rPr>
        <w:t>logística, producción, ventas y servicio al cliente.</w:t>
      </w:r>
    </w:p>
    <w:p w14:paraId="71D0319B" w14:textId="77777777" w:rsidR="00644B8B" w:rsidRDefault="00000000">
      <w:pPr>
        <w:pBdr>
          <w:top w:val="nil"/>
          <w:left w:val="nil"/>
          <w:bottom w:val="nil"/>
          <w:right w:val="nil"/>
          <w:between w:val="nil"/>
        </w:pBdr>
        <w:spacing w:before="240" w:after="240" w:line="240" w:lineRule="auto"/>
        <w:jc w:val="both"/>
        <w:rPr>
          <w:rFonts w:ascii="Arimo" w:eastAsia="Arimo" w:hAnsi="Arimo" w:cs="Arimo"/>
          <w:sz w:val="20"/>
          <w:szCs w:val="20"/>
        </w:rPr>
      </w:pPr>
      <w:r>
        <w:rPr>
          <w:rFonts w:ascii="Arimo" w:eastAsia="Arimo" w:hAnsi="Arimo" w:cs="Arimo"/>
          <w:sz w:val="20"/>
          <w:szCs w:val="20"/>
        </w:rPr>
        <w:t>Lo que plantea Laudon es que en cada una de estas áreas se pueden aplicar tecnologías específicas para hacerlas más eficientes y efectivas. Por ejemplo:</w:t>
      </w:r>
    </w:p>
    <w:p w14:paraId="5B0BFF91" w14:textId="77777777" w:rsidR="00644B8B" w:rsidRDefault="00000000">
      <w:pPr>
        <w:numPr>
          <w:ilvl w:val="0"/>
          <w:numId w:val="16"/>
        </w:numPr>
        <w:pBdr>
          <w:top w:val="nil"/>
          <w:left w:val="nil"/>
          <w:bottom w:val="nil"/>
          <w:right w:val="nil"/>
          <w:between w:val="nil"/>
        </w:pBdr>
        <w:spacing w:after="0" w:line="240" w:lineRule="auto"/>
        <w:jc w:val="both"/>
        <w:rPr>
          <w:rFonts w:ascii="Arimo" w:eastAsia="Arimo" w:hAnsi="Arimo" w:cs="Arimo"/>
          <w:sz w:val="20"/>
          <w:szCs w:val="20"/>
        </w:rPr>
      </w:pPr>
      <w:r>
        <w:rPr>
          <w:rFonts w:ascii="Arimo" w:eastAsia="Arimo" w:hAnsi="Arimo" w:cs="Arimo"/>
          <w:sz w:val="20"/>
          <w:szCs w:val="20"/>
        </w:rPr>
        <w:t>Un sistema automatizado que actualice el inventario en tiempo real, evitando faltantes o excesos de stock.</w:t>
      </w:r>
    </w:p>
    <w:p w14:paraId="76584C0B" w14:textId="77777777" w:rsidR="00644B8B" w:rsidRDefault="00000000">
      <w:pPr>
        <w:numPr>
          <w:ilvl w:val="0"/>
          <w:numId w:val="16"/>
        </w:numPr>
        <w:pBdr>
          <w:top w:val="nil"/>
          <w:left w:val="nil"/>
          <w:bottom w:val="nil"/>
          <w:right w:val="nil"/>
          <w:between w:val="nil"/>
        </w:pBdr>
        <w:spacing w:after="0" w:line="240" w:lineRule="auto"/>
        <w:jc w:val="both"/>
        <w:rPr>
          <w:rFonts w:ascii="Arimo" w:eastAsia="Arimo" w:hAnsi="Arimo" w:cs="Arimo"/>
          <w:sz w:val="20"/>
          <w:szCs w:val="20"/>
        </w:rPr>
      </w:pPr>
      <w:r>
        <w:rPr>
          <w:rFonts w:ascii="Arimo" w:eastAsia="Arimo" w:hAnsi="Arimo" w:cs="Arimo"/>
          <w:sz w:val="20"/>
          <w:szCs w:val="20"/>
        </w:rPr>
        <w:t>Herramientas digitales que permitan gestionar mejor la producción, reduciendo errores o tiempos muertos.</w:t>
      </w:r>
    </w:p>
    <w:p w14:paraId="346A3131" w14:textId="77777777" w:rsidR="00644B8B" w:rsidRDefault="00000000">
      <w:pPr>
        <w:numPr>
          <w:ilvl w:val="0"/>
          <w:numId w:val="16"/>
        </w:numPr>
        <w:pBdr>
          <w:top w:val="nil"/>
          <w:left w:val="nil"/>
          <w:bottom w:val="nil"/>
          <w:right w:val="nil"/>
          <w:between w:val="nil"/>
        </w:pBdr>
        <w:spacing w:after="0" w:line="240" w:lineRule="auto"/>
        <w:jc w:val="both"/>
        <w:rPr>
          <w:rFonts w:ascii="Arimo" w:eastAsia="Arimo" w:hAnsi="Arimo" w:cs="Arimo"/>
          <w:sz w:val="20"/>
          <w:szCs w:val="20"/>
        </w:rPr>
      </w:pPr>
      <w:r>
        <w:rPr>
          <w:rFonts w:ascii="Arimo" w:eastAsia="Arimo" w:hAnsi="Arimo" w:cs="Arimo"/>
          <w:sz w:val="20"/>
          <w:szCs w:val="20"/>
        </w:rPr>
        <w:t>Plataformas de venta online que faciliten la interacción con los clientes y aumenten las ventas.</w:t>
      </w:r>
    </w:p>
    <w:p w14:paraId="68EDED8E" w14:textId="77777777" w:rsidR="00644B8B" w:rsidRDefault="00000000">
      <w:pPr>
        <w:numPr>
          <w:ilvl w:val="0"/>
          <w:numId w:val="16"/>
        </w:numPr>
        <w:pBdr>
          <w:top w:val="nil"/>
          <w:left w:val="nil"/>
          <w:bottom w:val="nil"/>
          <w:right w:val="nil"/>
          <w:between w:val="nil"/>
        </w:pBdr>
        <w:spacing w:after="0" w:line="240" w:lineRule="auto"/>
        <w:jc w:val="both"/>
        <w:rPr>
          <w:rFonts w:ascii="Arimo" w:eastAsia="Arimo" w:hAnsi="Arimo" w:cs="Arimo"/>
          <w:sz w:val="20"/>
          <w:szCs w:val="20"/>
        </w:rPr>
      </w:pPr>
      <w:r>
        <w:rPr>
          <w:rFonts w:ascii="Arimo" w:eastAsia="Arimo" w:hAnsi="Arimo" w:cs="Arimo"/>
          <w:sz w:val="20"/>
          <w:szCs w:val="20"/>
        </w:rPr>
        <w:t>Sistemas de atención al cliente que respondan rápidamente a consultas o reclamos, mejorando la experiencia del usuario.</w:t>
      </w:r>
    </w:p>
    <w:p w14:paraId="0ABF48BD" w14:textId="77777777" w:rsidR="00644B8B" w:rsidRDefault="00000000">
      <w:pPr>
        <w:pBdr>
          <w:top w:val="nil"/>
          <w:left w:val="nil"/>
          <w:bottom w:val="nil"/>
          <w:right w:val="nil"/>
          <w:between w:val="nil"/>
        </w:pBdr>
        <w:spacing w:before="240" w:after="240" w:line="240" w:lineRule="auto"/>
        <w:jc w:val="both"/>
        <w:rPr>
          <w:rFonts w:ascii="Arimo" w:eastAsia="Arimo" w:hAnsi="Arimo" w:cs="Arimo"/>
          <w:sz w:val="20"/>
          <w:szCs w:val="20"/>
        </w:rPr>
      </w:pPr>
      <w:r>
        <w:rPr>
          <w:rFonts w:ascii="Arimo" w:eastAsia="Arimo" w:hAnsi="Arimo" w:cs="Arimo"/>
          <w:sz w:val="20"/>
          <w:szCs w:val="20"/>
        </w:rPr>
        <w:t>Al mejorar cada una de estas actividades con tecnología, la empresa puede aumentar el valor del producto o servicio que ofrece, ya sea bajando costos, aumentando la calidad o mejorando la rapidez de entrega. Esto, en conjunto, permite que la empresa sea más competitiva en el mercado y pueda diferenciarse de sus competidores.</w:t>
      </w:r>
    </w:p>
    <w:p w14:paraId="67564091" w14:textId="77777777" w:rsidR="00644B8B" w:rsidRDefault="00000000">
      <w:pPr>
        <w:jc w:val="both"/>
        <w:rPr>
          <w:rFonts w:ascii="Cambria Math" w:eastAsia="Cambria Math" w:hAnsi="Cambria Math" w:cs="Cambria Math"/>
          <w:sz w:val="26"/>
          <w:szCs w:val="26"/>
        </w:rPr>
      </w:pPr>
      <w:proofErr w:type="spellStart"/>
      <w:r>
        <w:rPr>
          <w:rFonts w:ascii="Cambria Math" w:eastAsia="Cambria Math" w:hAnsi="Cambria Math" w:cs="Cambria Math"/>
          <w:sz w:val="26"/>
          <w:szCs w:val="26"/>
        </w:rPr>
        <w:t>Clinica</w:t>
      </w:r>
      <w:proofErr w:type="spellEnd"/>
      <w:r>
        <w:rPr>
          <w:rFonts w:ascii="Cambria Math" w:eastAsia="Cambria Math" w:hAnsi="Cambria Math" w:cs="Cambria Math"/>
          <w:sz w:val="26"/>
          <w:szCs w:val="26"/>
        </w:rPr>
        <w:t xml:space="preserve"> empresaria (</w:t>
      </w:r>
      <w:proofErr w:type="spellStart"/>
      <w:r>
        <w:rPr>
          <w:rFonts w:ascii="Cambria Math" w:eastAsia="Cambria Math" w:hAnsi="Cambria Math" w:cs="Cambria Math"/>
          <w:sz w:val="26"/>
          <w:szCs w:val="26"/>
        </w:rPr>
        <w:t>Saporosi</w:t>
      </w:r>
      <w:proofErr w:type="spellEnd"/>
      <w:r>
        <w:rPr>
          <w:rFonts w:ascii="Cambria Math" w:eastAsia="Cambria Math" w:hAnsi="Cambria Math" w:cs="Cambria Math"/>
          <w:sz w:val="26"/>
          <w:szCs w:val="26"/>
        </w:rPr>
        <w:t>) - Capítulo 2</w:t>
      </w:r>
    </w:p>
    <w:p w14:paraId="72F7E692" w14:textId="77777777" w:rsidR="00644B8B" w:rsidRDefault="00000000">
      <w:pPr>
        <w:pStyle w:val="Ttulo2"/>
        <w:jc w:val="both"/>
        <w:rPr>
          <w:rFonts w:ascii="Lexend" w:eastAsia="Lexend" w:hAnsi="Lexend" w:cs="Lexend"/>
          <w:b/>
          <w:color w:val="000000"/>
          <w:sz w:val="22"/>
          <w:szCs w:val="22"/>
        </w:rPr>
      </w:pPr>
      <w:r>
        <w:rPr>
          <w:rFonts w:ascii="Lexend" w:eastAsia="Lexend" w:hAnsi="Lexend" w:cs="Lexend"/>
          <w:b/>
          <w:color w:val="000000"/>
          <w:sz w:val="22"/>
          <w:szCs w:val="22"/>
        </w:rPr>
        <w:t>El proceso del negocio</w:t>
      </w:r>
    </w:p>
    <w:p w14:paraId="2B555E76" w14:textId="77777777" w:rsidR="00644B8B" w:rsidRDefault="00000000">
      <w:pPr>
        <w:jc w:val="both"/>
        <w:rPr>
          <w:rFonts w:ascii="Arimo" w:eastAsia="Arimo" w:hAnsi="Arimo" w:cs="Arimo"/>
          <w:sz w:val="20"/>
          <w:szCs w:val="20"/>
        </w:rPr>
      </w:pPr>
      <w:r>
        <w:rPr>
          <w:rFonts w:ascii="Arimo" w:eastAsia="Arimo" w:hAnsi="Arimo" w:cs="Arimo"/>
          <w:sz w:val="20"/>
          <w:szCs w:val="20"/>
        </w:rPr>
        <w:t xml:space="preserve">El proceso de negocio es la secuencia que parte de una idea hasta la implementación de una empresa rentable. Comienza con un producto o servicio concebido por un </w:t>
      </w:r>
      <w:proofErr w:type="spellStart"/>
      <w:r>
        <w:rPr>
          <w:rFonts w:ascii="Arimo" w:eastAsia="Arimo" w:hAnsi="Arimo" w:cs="Arimo"/>
          <w:sz w:val="20"/>
          <w:szCs w:val="20"/>
        </w:rPr>
        <w:t>entrepreneur</w:t>
      </w:r>
      <w:proofErr w:type="spellEnd"/>
      <w:r>
        <w:rPr>
          <w:rFonts w:ascii="Arimo" w:eastAsia="Arimo" w:hAnsi="Arimo" w:cs="Arimo"/>
          <w:sz w:val="20"/>
          <w:szCs w:val="20"/>
        </w:rPr>
        <w:t>, y evoluciona hacia la elaboración y ejecución de un plan de negocios que considere tres dimensiones clave:</w:t>
      </w:r>
    </w:p>
    <w:p w14:paraId="05158C3E" w14:textId="77777777" w:rsidR="00644B8B" w:rsidRDefault="00000000">
      <w:pPr>
        <w:numPr>
          <w:ilvl w:val="0"/>
          <w:numId w:val="2"/>
        </w:numPr>
        <w:pBdr>
          <w:top w:val="nil"/>
          <w:left w:val="nil"/>
          <w:bottom w:val="nil"/>
          <w:right w:val="nil"/>
          <w:between w:val="nil"/>
        </w:pBdr>
        <w:spacing w:after="0" w:line="240" w:lineRule="auto"/>
        <w:jc w:val="both"/>
        <w:rPr>
          <w:rFonts w:ascii="Arimo" w:eastAsia="Arimo" w:hAnsi="Arimo" w:cs="Arimo"/>
          <w:sz w:val="20"/>
          <w:szCs w:val="20"/>
        </w:rPr>
      </w:pPr>
      <w:r>
        <w:rPr>
          <w:rFonts w:ascii="Arimo" w:eastAsia="Arimo" w:hAnsi="Arimo" w:cs="Arimo"/>
          <w:i/>
          <w:sz w:val="20"/>
          <w:szCs w:val="20"/>
        </w:rPr>
        <w:t>Relación Empresa – Mercado</w:t>
      </w:r>
      <w:sdt>
        <w:sdtPr>
          <w:tag w:val="goog_rdk_2"/>
          <w:id w:val="-1216043466"/>
        </w:sdtPr>
        <w:sdtContent>
          <w:r>
            <w:rPr>
              <w:rFonts w:ascii="Fira Mono" w:eastAsia="Fira Mono" w:hAnsi="Fira Mono" w:cs="Fira Mono"/>
              <w:sz w:val="20"/>
              <w:szCs w:val="20"/>
            </w:rPr>
            <w:t xml:space="preserve"> ⮕ Planeamiento estratégico</w:t>
          </w:r>
        </w:sdtContent>
      </w:sdt>
    </w:p>
    <w:p w14:paraId="26B1E2EB" w14:textId="77777777" w:rsidR="00644B8B" w:rsidRDefault="00000000">
      <w:pPr>
        <w:numPr>
          <w:ilvl w:val="0"/>
          <w:numId w:val="2"/>
        </w:numPr>
        <w:pBdr>
          <w:top w:val="nil"/>
          <w:left w:val="nil"/>
          <w:bottom w:val="nil"/>
          <w:right w:val="nil"/>
          <w:between w:val="nil"/>
        </w:pBdr>
        <w:spacing w:after="0" w:line="240" w:lineRule="auto"/>
        <w:jc w:val="both"/>
        <w:rPr>
          <w:rFonts w:ascii="Arimo" w:eastAsia="Arimo" w:hAnsi="Arimo" w:cs="Arimo"/>
          <w:sz w:val="20"/>
          <w:szCs w:val="20"/>
        </w:rPr>
      </w:pPr>
      <w:r>
        <w:rPr>
          <w:rFonts w:ascii="Arimo" w:eastAsia="Arimo" w:hAnsi="Arimo" w:cs="Arimo"/>
          <w:i/>
          <w:sz w:val="20"/>
          <w:szCs w:val="20"/>
        </w:rPr>
        <w:t xml:space="preserve">Relación Empresa – Producto </w:t>
      </w:r>
      <w:sdt>
        <w:sdtPr>
          <w:tag w:val="goog_rdk_3"/>
          <w:id w:val="-1188357167"/>
        </w:sdtPr>
        <w:sdtContent>
          <w:r>
            <w:rPr>
              <w:rFonts w:ascii="Fira Mono" w:eastAsia="Fira Mono" w:hAnsi="Fira Mono" w:cs="Fira Mono"/>
              <w:sz w:val="20"/>
              <w:szCs w:val="20"/>
            </w:rPr>
            <w:t>⮕ Planeamiento comercial</w:t>
          </w:r>
        </w:sdtContent>
      </w:sdt>
    </w:p>
    <w:p w14:paraId="115B1449" w14:textId="77777777" w:rsidR="00644B8B" w:rsidRDefault="00000000">
      <w:pPr>
        <w:numPr>
          <w:ilvl w:val="0"/>
          <w:numId w:val="2"/>
        </w:numPr>
        <w:pBdr>
          <w:top w:val="nil"/>
          <w:left w:val="nil"/>
          <w:bottom w:val="nil"/>
          <w:right w:val="nil"/>
          <w:between w:val="nil"/>
        </w:pBdr>
        <w:spacing w:line="240" w:lineRule="auto"/>
        <w:jc w:val="both"/>
        <w:rPr>
          <w:rFonts w:ascii="Arimo" w:eastAsia="Arimo" w:hAnsi="Arimo" w:cs="Arimo"/>
          <w:sz w:val="20"/>
          <w:szCs w:val="20"/>
        </w:rPr>
      </w:pPr>
      <w:r>
        <w:rPr>
          <w:rFonts w:ascii="Arimo" w:eastAsia="Arimo" w:hAnsi="Arimo" w:cs="Arimo"/>
          <w:i/>
          <w:sz w:val="20"/>
          <w:szCs w:val="20"/>
        </w:rPr>
        <w:t xml:space="preserve">Relación Producto – Mercado </w:t>
      </w:r>
      <w:sdt>
        <w:sdtPr>
          <w:tag w:val="goog_rdk_4"/>
          <w:id w:val="1851602124"/>
        </w:sdtPr>
        <w:sdtContent>
          <w:r>
            <w:rPr>
              <w:rFonts w:ascii="Fira Mono" w:eastAsia="Fira Mono" w:hAnsi="Fira Mono" w:cs="Fira Mono"/>
              <w:sz w:val="20"/>
              <w:szCs w:val="20"/>
            </w:rPr>
            <w:t>⮕ Planeamiento operativo</w:t>
          </w:r>
          <w:r>
            <w:rPr>
              <w:rFonts w:ascii="Fira Mono" w:eastAsia="Fira Mono" w:hAnsi="Fira Mono" w:cs="Fira Mono"/>
              <w:sz w:val="20"/>
              <w:szCs w:val="20"/>
            </w:rPr>
            <w:br/>
          </w:r>
        </w:sdtContent>
      </w:sdt>
    </w:p>
    <w:p w14:paraId="6E25EFDC" w14:textId="77777777" w:rsidR="00644B8B" w:rsidRDefault="00000000">
      <w:pPr>
        <w:jc w:val="both"/>
        <w:rPr>
          <w:rFonts w:ascii="Arimo" w:eastAsia="Arimo" w:hAnsi="Arimo" w:cs="Arimo"/>
          <w:b/>
          <w:i/>
          <w:sz w:val="20"/>
          <w:szCs w:val="20"/>
        </w:rPr>
      </w:pPr>
      <w:r>
        <w:rPr>
          <w:rFonts w:ascii="Arimo" w:eastAsia="Arimo" w:hAnsi="Arimo" w:cs="Arimo"/>
          <w:b/>
          <w:i/>
          <w:sz w:val="20"/>
          <w:szCs w:val="20"/>
        </w:rPr>
        <w:t>Etapas del plan de negocios</w:t>
      </w:r>
    </w:p>
    <w:p w14:paraId="406FC5BB" w14:textId="77777777" w:rsidR="00644B8B" w:rsidRDefault="00000000">
      <w:pPr>
        <w:jc w:val="both"/>
        <w:rPr>
          <w:rFonts w:ascii="Arimo" w:eastAsia="Arimo" w:hAnsi="Arimo" w:cs="Arimo"/>
          <w:sz w:val="20"/>
          <w:szCs w:val="20"/>
        </w:rPr>
      </w:pPr>
      <w:r>
        <w:rPr>
          <w:rFonts w:ascii="Arimo" w:eastAsia="Arimo" w:hAnsi="Arimo" w:cs="Arimo"/>
          <w:sz w:val="20"/>
          <w:szCs w:val="20"/>
        </w:rPr>
        <w:lastRenderedPageBreak/>
        <w:t>El plan se estructura en cinco etapas, que se agrupan en dos grandes ciclos:</w:t>
      </w:r>
    </w:p>
    <w:p w14:paraId="1B0165B0" w14:textId="77777777" w:rsidR="00644B8B" w:rsidRDefault="00000000">
      <w:pPr>
        <w:jc w:val="both"/>
        <w:rPr>
          <w:rFonts w:ascii="Arimo" w:eastAsia="Arimo" w:hAnsi="Arimo" w:cs="Arimo"/>
          <w:sz w:val="20"/>
          <w:szCs w:val="20"/>
          <w:u w:val="single"/>
        </w:rPr>
      </w:pPr>
      <w:r>
        <w:rPr>
          <w:rFonts w:ascii="Arimo" w:eastAsia="Arimo" w:hAnsi="Arimo" w:cs="Arimo"/>
          <w:sz w:val="20"/>
          <w:szCs w:val="20"/>
          <w:u w:val="single"/>
        </w:rPr>
        <w:t>Ciclo de Marketing (foco en ingresos)</w:t>
      </w:r>
    </w:p>
    <w:p w14:paraId="1FA6C0BE" w14:textId="77777777" w:rsidR="00644B8B" w:rsidRDefault="00000000">
      <w:pPr>
        <w:numPr>
          <w:ilvl w:val="0"/>
          <w:numId w:val="17"/>
        </w:numPr>
        <w:pBdr>
          <w:top w:val="nil"/>
          <w:left w:val="nil"/>
          <w:bottom w:val="nil"/>
          <w:right w:val="nil"/>
          <w:between w:val="nil"/>
        </w:pBdr>
        <w:spacing w:after="0"/>
        <w:jc w:val="both"/>
        <w:rPr>
          <w:rFonts w:ascii="Arimo" w:eastAsia="Arimo" w:hAnsi="Arimo" w:cs="Arimo"/>
          <w:sz w:val="20"/>
          <w:szCs w:val="20"/>
        </w:rPr>
      </w:pPr>
      <w:r>
        <w:rPr>
          <w:rFonts w:ascii="Arimo" w:eastAsia="Arimo" w:hAnsi="Arimo" w:cs="Arimo"/>
          <w:b/>
          <w:sz w:val="20"/>
          <w:szCs w:val="20"/>
        </w:rPr>
        <w:t xml:space="preserve">Definición del Negocio: </w:t>
      </w:r>
      <w:r>
        <w:rPr>
          <w:rFonts w:ascii="Arimo" w:eastAsia="Arimo" w:hAnsi="Arimo" w:cs="Arimo"/>
          <w:sz w:val="20"/>
          <w:szCs w:val="20"/>
        </w:rPr>
        <w:t xml:space="preserve">Misión, estrategia competitiva, ingreso al mercado, posicionamiento, </w:t>
      </w:r>
      <w:proofErr w:type="spellStart"/>
      <w:r>
        <w:rPr>
          <w:rFonts w:ascii="Arimo" w:eastAsia="Arimo" w:hAnsi="Arimo" w:cs="Arimo"/>
          <w:sz w:val="20"/>
          <w:szCs w:val="20"/>
        </w:rPr>
        <w:t>pricing</w:t>
      </w:r>
      <w:proofErr w:type="spellEnd"/>
      <w:r>
        <w:rPr>
          <w:rFonts w:ascii="Arimo" w:eastAsia="Arimo" w:hAnsi="Arimo" w:cs="Arimo"/>
          <w:sz w:val="20"/>
          <w:szCs w:val="20"/>
        </w:rPr>
        <w:t>.</w:t>
      </w:r>
    </w:p>
    <w:p w14:paraId="5B3D0E84" w14:textId="77777777" w:rsidR="00644B8B" w:rsidRDefault="00000000">
      <w:pPr>
        <w:numPr>
          <w:ilvl w:val="0"/>
          <w:numId w:val="17"/>
        </w:numPr>
        <w:pBdr>
          <w:top w:val="nil"/>
          <w:left w:val="nil"/>
          <w:bottom w:val="nil"/>
          <w:right w:val="nil"/>
          <w:between w:val="nil"/>
        </w:pBdr>
        <w:spacing w:after="0"/>
        <w:jc w:val="both"/>
        <w:rPr>
          <w:rFonts w:ascii="Arimo" w:eastAsia="Arimo" w:hAnsi="Arimo" w:cs="Arimo"/>
          <w:sz w:val="20"/>
          <w:szCs w:val="20"/>
        </w:rPr>
      </w:pPr>
      <w:r>
        <w:rPr>
          <w:rFonts w:ascii="Arimo" w:eastAsia="Arimo" w:hAnsi="Arimo" w:cs="Arimo"/>
          <w:b/>
          <w:sz w:val="20"/>
          <w:szCs w:val="20"/>
        </w:rPr>
        <w:t xml:space="preserve">Análisis del Mercado: </w:t>
      </w:r>
      <w:r>
        <w:rPr>
          <w:rFonts w:ascii="Arimo" w:eastAsia="Arimo" w:hAnsi="Arimo" w:cs="Arimo"/>
          <w:sz w:val="20"/>
          <w:szCs w:val="20"/>
        </w:rPr>
        <w:t>Comportamiento del consumidor, tamaño del mercado, segmentación, canales y timing.</w:t>
      </w:r>
      <w:r>
        <w:rPr>
          <w:rFonts w:ascii="Arimo" w:eastAsia="Arimo" w:hAnsi="Arimo" w:cs="Arimo"/>
          <w:sz w:val="20"/>
          <w:szCs w:val="20"/>
        </w:rPr>
        <w:br/>
      </w:r>
    </w:p>
    <w:p w14:paraId="5062C175" w14:textId="77777777" w:rsidR="00644B8B" w:rsidRDefault="00000000">
      <w:pPr>
        <w:jc w:val="both"/>
        <w:rPr>
          <w:rFonts w:ascii="Arimo" w:eastAsia="Arimo" w:hAnsi="Arimo" w:cs="Arimo"/>
          <w:sz w:val="20"/>
          <w:szCs w:val="20"/>
          <w:u w:val="single"/>
        </w:rPr>
      </w:pPr>
      <w:r>
        <w:rPr>
          <w:rFonts w:ascii="Arimo" w:eastAsia="Arimo" w:hAnsi="Arimo" w:cs="Arimo"/>
          <w:sz w:val="20"/>
          <w:szCs w:val="20"/>
          <w:u w:val="single"/>
        </w:rPr>
        <w:t>Ciclo de Management (foco en egresos)</w:t>
      </w:r>
    </w:p>
    <w:p w14:paraId="77A487BB" w14:textId="77777777" w:rsidR="00644B8B" w:rsidRDefault="00000000">
      <w:pPr>
        <w:numPr>
          <w:ilvl w:val="0"/>
          <w:numId w:val="17"/>
        </w:numPr>
        <w:pBdr>
          <w:top w:val="nil"/>
          <w:left w:val="nil"/>
          <w:bottom w:val="nil"/>
          <w:right w:val="nil"/>
          <w:between w:val="nil"/>
        </w:pBdr>
        <w:spacing w:after="0"/>
        <w:jc w:val="both"/>
        <w:rPr>
          <w:rFonts w:ascii="Arimo" w:eastAsia="Arimo" w:hAnsi="Arimo" w:cs="Arimo"/>
          <w:i/>
          <w:sz w:val="20"/>
          <w:szCs w:val="20"/>
        </w:rPr>
      </w:pPr>
      <w:r>
        <w:rPr>
          <w:rFonts w:ascii="Arimo" w:eastAsia="Arimo" w:hAnsi="Arimo" w:cs="Arimo"/>
          <w:b/>
          <w:i/>
          <w:sz w:val="20"/>
          <w:szCs w:val="20"/>
        </w:rPr>
        <w:t xml:space="preserve">Análisis de la Competencia: </w:t>
      </w:r>
      <w:r>
        <w:rPr>
          <w:rFonts w:ascii="Arimo" w:eastAsia="Arimo" w:hAnsi="Arimo" w:cs="Arimo"/>
          <w:sz w:val="20"/>
          <w:szCs w:val="20"/>
        </w:rPr>
        <w:t>Alianzas estratégicas, estrategias de defensa y ataque, efecto sustitución.</w:t>
      </w:r>
    </w:p>
    <w:p w14:paraId="7DF81627" w14:textId="77777777" w:rsidR="00644B8B" w:rsidRDefault="00000000">
      <w:pPr>
        <w:numPr>
          <w:ilvl w:val="0"/>
          <w:numId w:val="17"/>
        </w:numPr>
        <w:pBdr>
          <w:top w:val="nil"/>
          <w:left w:val="nil"/>
          <w:bottom w:val="nil"/>
          <w:right w:val="nil"/>
          <w:between w:val="nil"/>
        </w:pBdr>
        <w:jc w:val="both"/>
        <w:rPr>
          <w:rFonts w:ascii="Arimo" w:eastAsia="Arimo" w:hAnsi="Arimo" w:cs="Arimo"/>
          <w:i/>
          <w:sz w:val="20"/>
          <w:szCs w:val="20"/>
        </w:rPr>
      </w:pPr>
      <w:r>
        <w:rPr>
          <w:rFonts w:ascii="Arimo" w:eastAsia="Arimo" w:hAnsi="Arimo" w:cs="Arimo"/>
          <w:b/>
          <w:i/>
          <w:sz w:val="20"/>
          <w:szCs w:val="20"/>
        </w:rPr>
        <w:t>Management y Operaciones</w:t>
      </w:r>
      <w:r>
        <w:rPr>
          <w:rFonts w:ascii="Arimo" w:eastAsia="Arimo" w:hAnsi="Arimo" w:cs="Arimo"/>
          <w:i/>
          <w:sz w:val="20"/>
          <w:szCs w:val="20"/>
        </w:rPr>
        <w:t xml:space="preserve">: </w:t>
      </w:r>
      <w:r>
        <w:rPr>
          <w:rFonts w:ascii="Arimo" w:eastAsia="Arimo" w:hAnsi="Arimo" w:cs="Arimo"/>
          <w:sz w:val="20"/>
          <w:szCs w:val="20"/>
        </w:rPr>
        <w:t>Estructura organizativa, procesos clave, cronograma, control de gestión.</w:t>
      </w:r>
    </w:p>
    <w:p w14:paraId="3176D4DF" w14:textId="77777777" w:rsidR="00644B8B" w:rsidRDefault="00000000">
      <w:pPr>
        <w:jc w:val="both"/>
        <w:rPr>
          <w:rFonts w:ascii="Arimo" w:eastAsia="Arimo" w:hAnsi="Arimo" w:cs="Arimo"/>
          <w:sz w:val="20"/>
          <w:szCs w:val="20"/>
          <w:u w:val="single"/>
        </w:rPr>
      </w:pPr>
      <w:r>
        <w:rPr>
          <w:rFonts w:ascii="Arimo" w:eastAsia="Arimo" w:hAnsi="Arimo" w:cs="Arimo"/>
          <w:sz w:val="20"/>
          <w:szCs w:val="20"/>
          <w:u w:val="single"/>
        </w:rPr>
        <w:t>Ciclo Financiero</w:t>
      </w:r>
    </w:p>
    <w:p w14:paraId="36D14ED9" w14:textId="77777777" w:rsidR="00644B8B" w:rsidRDefault="00000000">
      <w:pPr>
        <w:numPr>
          <w:ilvl w:val="0"/>
          <w:numId w:val="17"/>
        </w:numPr>
        <w:pBdr>
          <w:top w:val="nil"/>
          <w:left w:val="nil"/>
          <w:bottom w:val="nil"/>
          <w:right w:val="nil"/>
          <w:between w:val="nil"/>
        </w:pBdr>
        <w:jc w:val="both"/>
        <w:rPr>
          <w:rFonts w:ascii="Arimo" w:eastAsia="Arimo" w:hAnsi="Arimo" w:cs="Arimo"/>
          <w:i/>
          <w:sz w:val="20"/>
          <w:szCs w:val="20"/>
        </w:rPr>
      </w:pPr>
      <w:r>
        <w:rPr>
          <w:rFonts w:ascii="Arimo" w:eastAsia="Arimo" w:hAnsi="Arimo" w:cs="Arimo"/>
          <w:b/>
          <w:sz w:val="20"/>
          <w:szCs w:val="20"/>
        </w:rPr>
        <w:t>Finanzas</w:t>
      </w:r>
      <w:r>
        <w:rPr>
          <w:rFonts w:ascii="Arimo" w:eastAsia="Arimo" w:hAnsi="Arimo" w:cs="Arimo"/>
          <w:i/>
          <w:sz w:val="20"/>
          <w:szCs w:val="20"/>
        </w:rPr>
        <w:t xml:space="preserve">: </w:t>
      </w:r>
      <w:r>
        <w:rPr>
          <w:rFonts w:ascii="Arimo" w:eastAsia="Arimo" w:hAnsi="Arimo" w:cs="Arimo"/>
          <w:sz w:val="20"/>
          <w:szCs w:val="20"/>
        </w:rPr>
        <w:t>Proyección de flujo de fondos, rentabilidad, capacidad de repago e inversión.</w:t>
      </w:r>
    </w:p>
    <w:p w14:paraId="16CA9A86" w14:textId="77777777" w:rsidR="00644B8B" w:rsidRDefault="00000000">
      <w:pPr>
        <w:jc w:val="both"/>
        <w:rPr>
          <w:rFonts w:ascii="Lexend" w:eastAsia="Lexend" w:hAnsi="Lexend" w:cs="Lexend"/>
        </w:rPr>
      </w:pPr>
      <w:r>
        <w:rPr>
          <w:rFonts w:ascii="Lexend" w:eastAsia="Lexend" w:hAnsi="Lexend" w:cs="Lexend"/>
        </w:rPr>
        <w:t>Ciclos programáticos</w:t>
      </w:r>
    </w:p>
    <w:p w14:paraId="7596C94A" w14:textId="77777777" w:rsidR="00644B8B" w:rsidRDefault="00000000">
      <w:pPr>
        <w:jc w:val="both"/>
        <w:rPr>
          <w:rFonts w:ascii="Arimo" w:eastAsia="Arimo" w:hAnsi="Arimo" w:cs="Arimo"/>
          <w:sz w:val="20"/>
          <w:szCs w:val="20"/>
        </w:rPr>
      </w:pPr>
      <w:r>
        <w:rPr>
          <w:rFonts w:ascii="Arimo" w:eastAsia="Arimo" w:hAnsi="Arimo" w:cs="Arimo"/>
          <w:i/>
          <w:sz w:val="20"/>
          <w:szCs w:val="20"/>
        </w:rPr>
        <w:t>Generales.</w:t>
      </w:r>
      <w:r>
        <w:rPr>
          <w:rFonts w:ascii="Arimo" w:eastAsia="Arimo" w:hAnsi="Arimo" w:cs="Arimo"/>
          <w:sz w:val="20"/>
          <w:szCs w:val="20"/>
        </w:rPr>
        <w:t xml:space="preserve"> Es el ciclo completo del plan de negocios.</w:t>
      </w:r>
    </w:p>
    <w:p w14:paraId="34B50815" w14:textId="77777777" w:rsidR="00644B8B" w:rsidRDefault="00000000">
      <w:pPr>
        <w:jc w:val="both"/>
        <w:rPr>
          <w:rFonts w:ascii="Arimo" w:eastAsia="Arimo" w:hAnsi="Arimo" w:cs="Arimo"/>
          <w:sz w:val="20"/>
          <w:szCs w:val="20"/>
        </w:rPr>
      </w:pPr>
      <w:sdt>
        <w:sdtPr>
          <w:tag w:val="goog_rdk_5"/>
          <w:id w:val="-756444289"/>
        </w:sdtPr>
        <w:sdtContent>
          <w:proofErr w:type="gramStart"/>
          <w:r>
            <w:rPr>
              <w:rFonts w:ascii="Fira Mono" w:eastAsia="Fira Mono" w:hAnsi="Fira Mono" w:cs="Fira Mono"/>
              <w:sz w:val="20"/>
              <w:szCs w:val="20"/>
            </w:rPr>
            <w:t>Idea ⮕ Evaluación</w:t>
          </w:r>
          <w:proofErr w:type="gramEnd"/>
          <w:r>
            <w:rPr>
              <w:rFonts w:ascii="Fira Mono" w:eastAsia="Fira Mono" w:hAnsi="Fira Mono" w:cs="Fira Mono"/>
              <w:sz w:val="20"/>
              <w:szCs w:val="20"/>
            </w:rPr>
            <w:t xml:space="preserve"> de </w:t>
          </w:r>
          <w:proofErr w:type="gramStart"/>
          <w:r>
            <w:rPr>
              <w:rFonts w:ascii="Fira Mono" w:eastAsia="Fira Mono" w:hAnsi="Fira Mono" w:cs="Fira Mono"/>
              <w:sz w:val="20"/>
              <w:szCs w:val="20"/>
            </w:rPr>
            <w:t>riesgos ⮕ Desarrollo</w:t>
          </w:r>
          <w:proofErr w:type="gramEnd"/>
          <w:r>
            <w:rPr>
              <w:rFonts w:ascii="Fira Mono" w:eastAsia="Fira Mono" w:hAnsi="Fira Mono" w:cs="Fira Mono"/>
              <w:sz w:val="20"/>
              <w:szCs w:val="20"/>
            </w:rPr>
            <w:t xml:space="preserve"> de </w:t>
          </w:r>
          <w:proofErr w:type="gramStart"/>
          <w:r>
            <w:rPr>
              <w:rFonts w:ascii="Fira Mono" w:eastAsia="Fira Mono" w:hAnsi="Fira Mono" w:cs="Fira Mono"/>
              <w:sz w:val="20"/>
              <w:szCs w:val="20"/>
            </w:rPr>
            <w:t>plan ⮕ Ejecución</w:t>
          </w:r>
          <w:proofErr w:type="gramEnd"/>
          <w:r>
            <w:rPr>
              <w:rFonts w:ascii="Fira Mono" w:eastAsia="Fira Mono" w:hAnsi="Fira Mono" w:cs="Fira Mono"/>
              <w:sz w:val="20"/>
              <w:szCs w:val="20"/>
            </w:rPr>
            <w:t xml:space="preserve"> ⮕ Seguimiento</w:t>
          </w:r>
        </w:sdtContent>
      </w:sdt>
    </w:p>
    <w:p w14:paraId="2003CC32" w14:textId="77777777" w:rsidR="00644B8B" w:rsidRDefault="00000000">
      <w:pPr>
        <w:jc w:val="both"/>
        <w:rPr>
          <w:rFonts w:ascii="Arimo" w:eastAsia="Arimo" w:hAnsi="Arimo" w:cs="Arimo"/>
          <w:i/>
          <w:sz w:val="20"/>
          <w:szCs w:val="20"/>
        </w:rPr>
      </w:pPr>
      <w:r>
        <w:rPr>
          <w:rFonts w:ascii="Arimo" w:eastAsia="Arimo" w:hAnsi="Arimo" w:cs="Arimo"/>
          <w:i/>
          <w:sz w:val="20"/>
          <w:szCs w:val="20"/>
        </w:rPr>
        <w:t>Específicos.</w:t>
      </w:r>
    </w:p>
    <w:p w14:paraId="4CBD6757" w14:textId="77777777" w:rsidR="00644B8B" w:rsidRDefault="00000000">
      <w:pPr>
        <w:numPr>
          <w:ilvl w:val="0"/>
          <w:numId w:val="18"/>
        </w:numPr>
        <w:pBdr>
          <w:top w:val="nil"/>
          <w:left w:val="nil"/>
          <w:bottom w:val="nil"/>
          <w:right w:val="nil"/>
          <w:between w:val="nil"/>
        </w:pBdr>
        <w:spacing w:after="0"/>
        <w:jc w:val="both"/>
        <w:rPr>
          <w:rFonts w:ascii="Arimo" w:eastAsia="Arimo" w:hAnsi="Arimo" w:cs="Arimo"/>
          <w:sz w:val="20"/>
          <w:szCs w:val="20"/>
        </w:rPr>
      </w:pPr>
      <w:r>
        <w:rPr>
          <w:rFonts w:ascii="Arimo" w:eastAsia="Arimo" w:hAnsi="Arimo" w:cs="Arimo"/>
          <w:sz w:val="20"/>
          <w:szCs w:val="20"/>
        </w:rPr>
        <w:t>Ciclo de marketing (ingresos).</w:t>
      </w:r>
    </w:p>
    <w:p w14:paraId="193251E5" w14:textId="77777777" w:rsidR="00644B8B" w:rsidRDefault="00000000">
      <w:pPr>
        <w:numPr>
          <w:ilvl w:val="0"/>
          <w:numId w:val="18"/>
        </w:numPr>
        <w:pBdr>
          <w:top w:val="nil"/>
          <w:left w:val="nil"/>
          <w:bottom w:val="nil"/>
          <w:right w:val="nil"/>
          <w:between w:val="nil"/>
        </w:pBdr>
        <w:spacing w:after="0"/>
        <w:jc w:val="both"/>
        <w:rPr>
          <w:rFonts w:ascii="Arimo" w:eastAsia="Arimo" w:hAnsi="Arimo" w:cs="Arimo"/>
          <w:sz w:val="20"/>
          <w:szCs w:val="20"/>
        </w:rPr>
      </w:pPr>
      <w:r>
        <w:rPr>
          <w:rFonts w:ascii="Arimo" w:eastAsia="Arimo" w:hAnsi="Arimo" w:cs="Arimo"/>
          <w:sz w:val="20"/>
          <w:szCs w:val="20"/>
        </w:rPr>
        <w:t xml:space="preserve">Ciclo de </w:t>
      </w:r>
      <w:proofErr w:type="spellStart"/>
      <w:r>
        <w:rPr>
          <w:rFonts w:ascii="Arimo" w:eastAsia="Arimo" w:hAnsi="Arimo" w:cs="Arimo"/>
          <w:sz w:val="20"/>
          <w:szCs w:val="20"/>
        </w:rPr>
        <w:t>management</w:t>
      </w:r>
      <w:proofErr w:type="spellEnd"/>
      <w:r>
        <w:rPr>
          <w:rFonts w:ascii="Arimo" w:eastAsia="Arimo" w:hAnsi="Arimo" w:cs="Arimo"/>
          <w:sz w:val="20"/>
          <w:szCs w:val="20"/>
        </w:rPr>
        <w:t xml:space="preserve"> (egresos y capital).</w:t>
      </w:r>
    </w:p>
    <w:p w14:paraId="3A7C7723" w14:textId="77777777" w:rsidR="00644B8B" w:rsidRDefault="00000000">
      <w:pPr>
        <w:numPr>
          <w:ilvl w:val="0"/>
          <w:numId w:val="18"/>
        </w:numPr>
        <w:pBdr>
          <w:top w:val="nil"/>
          <w:left w:val="nil"/>
          <w:bottom w:val="nil"/>
          <w:right w:val="nil"/>
          <w:between w:val="nil"/>
        </w:pBdr>
        <w:jc w:val="both"/>
        <w:rPr>
          <w:rFonts w:ascii="Arimo" w:eastAsia="Arimo" w:hAnsi="Arimo" w:cs="Arimo"/>
          <w:sz w:val="20"/>
          <w:szCs w:val="20"/>
        </w:rPr>
      </w:pPr>
      <w:r>
        <w:rPr>
          <w:rFonts w:ascii="Arimo" w:eastAsia="Arimo" w:hAnsi="Arimo" w:cs="Arimo"/>
          <w:sz w:val="20"/>
          <w:szCs w:val="20"/>
        </w:rPr>
        <w:t>Ciclo financiero (flujo de fondos).</w:t>
      </w:r>
    </w:p>
    <w:p w14:paraId="53F3555A" w14:textId="77777777" w:rsidR="00644B8B" w:rsidRDefault="00000000">
      <w:pPr>
        <w:jc w:val="both"/>
        <w:rPr>
          <w:rFonts w:ascii="Arimo" w:eastAsia="Arimo" w:hAnsi="Arimo" w:cs="Arimo"/>
          <w:sz w:val="20"/>
          <w:szCs w:val="20"/>
        </w:rPr>
      </w:pPr>
      <w:r>
        <w:rPr>
          <w:rFonts w:ascii="Arimo" w:eastAsia="Arimo" w:hAnsi="Arimo" w:cs="Arimo"/>
          <w:sz w:val="20"/>
          <w:szCs w:val="20"/>
        </w:rPr>
        <w:t>Cada ciclo se retroalimenta y se ajusta con base en la evolución del negocio y los cambios del entorno</w:t>
      </w:r>
      <w:r>
        <w:rPr>
          <w:rFonts w:ascii="Arimo" w:eastAsia="Arimo" w:hAnsi="Arimo" w:cs="Arimo"/>
          <w:i/>
          <w:sz w:val="20"/>
          <w:szCs w:val="20"/>
          <w:u w:val="single"/>
        </w:rPr>
        <w:t>.</w:t>
      </w:r>
    </w:p>
    <w:p w14:paraId="391E3D28" w14:textId="77777777" w:rsidR="00644B8B" w:rsidRDefault="00000000">
      <w:pPr>
        <w:jc w:val="both"/>
        <w:rPr>
          <w:rFonts w:ascii="Lexend" w:eastAsia="Lexend" w:hAnsi="Lexend" w:cs="Lexend"/>
        </w:rPr>
      </w:pPr>
      <w:r>
        <w:rPr>
          <w:rFonts w:ascii="Lexend" w:eastAsia="Lexend" w:hAnsi="Lexend" w:cs="Lexend"/>
        </w:rPr>
        <w:t>Modelos y herramientas</w:t>
      </w:r>
    </w:p>
    <w:p w14:paraId="581CEABE" w14:textId="77777777" w:rsidR="00644B8B" w:rsidRDefault="00000000">
      <w:pPr>
        <w:jc w:val="both"/>
        <w:rPr>
          <w:rFonts w:ascii="Arimo" w:eastAsia="Arimo" w:hAnsi="Arimo" w:cs="Arimo"/>
          <w:b/>
          <w:i/>
          <w:sz w:val="20"/>
          <w:szCs w:val="20"/>
        </w:rPr>
      </w:pPr>
      <w:r>
        <w:rPr>
          <w:rFonts w:ascii="Arimo" w:eastAsia="Arimo" w:hAnsi="Arimo" w:cs="Arimo"/>
          <w:b/>
          <w:i/>
          <w:sz w:val="20"/>
          <w:szCs w:val="20"/>
        </w:rPr>
        <w:t>Modelo Delta</w:t>
      </w:r>
    </w:p>
    <w:p w14:paraId="6866523D" w14:textId="77777777" w:rsidR="00644B8B" w:rsidRDefault="00000000">
      <w:pPr>
        <w:jc w:val="both"/>
        <w:rPr>
          <w:rFonts w:ascii="Arimo" w:eastAsia="Arimo" w:hAnsi="Arimo" w:cs="Arimo"/>
          <w:sz w:val="20"/>
          <w:szCs w:val="20"/>
        </w:rPr>
      </w:pPr>
      <w:r>
        <w:rPr>
          <w:rFonts w:ascii="Arimo" w:eastAsia="Arimo" w:hAnsi="Arimo" w:cs="Arimo"/>
          <w:sz w:val="20"/>
          <w:szCs w:val="20"/>
        </w:rPr>
        <w:t>Representa la integración entre estrategia, ejecución y clientes.</w:t>
      </w:r>
    </w:p>
    <w:p w14:paraId="386DD87C" w14:textId="77777777" w:rsidR="00644B8B" w:rsidRDefault="00000000">
      <w:pPr>
        <w:jc w:val="both"/>
        <w:rPr>
          <w:rFonts w:ascii="Arimo" w:eastAsia="Arimo" w:hAnsi="Arimo" w:cs="Arimo"/>
          <w:b/>
          <w:i/>
          <w:sz w:val="20"/>
          <w:szCs w:val="20"/>
        </w:rPr>
      </w:pPr>
      <w:r>
        <w:rPr>
          <w:rFonts w:ascii="Arimo" w:eastAsia="Arimo" w:hAnsi="Arimo" w:cs="Arimo"/>
          <w:b/>
          <w:i/>
          <w:sz w:val="20"/>
          <w:szCs w:val="20"/>
        </w:rPr>
        <w:t>Diagrama de Gantt</w:t>
      </w:r>
    </w:p>
    <w:p w14:paraId="6916DD38" w14:textId="77777777" w:rsidR="00644B8B" w:rsidRDefault="00000000">
      <w:pPr>
        <w:jc w:val="both"/>
        <w:rPr>
          <w:rFonts w:ascii="Arimo" w:eastAsia="Arimo" w:hAnsi="Arimo" w:cs="Arimo"/>
          <w:sz w:val="20"/>
          <w:szCs w:val="20"/>
        </w:rPr>
      </w:pPr>
      <w:r>
        <w:rPr>
          <w:rFonts w:ascii="Arimo" w:eastAsia="Arimo" w:hAnsi="Arimo" w:cs="Arimo"/>
          <w:sz w:val="20"/>
          <w:szCs w:val="20"/>
        </w:rPr>
        <w:t xml:space="preserve">Aplicado en la etapa de </w:t>
      </w:r>
      <w:proofErr w:type="spellStart"/>
      <w:r>
        <w:rPr>
          <w:rFonts w:ascii="Arimo" w:eastAsia="Arimo" w:hAnsi="Arimo" w:cs="Arimo"/>
          <w:sz w:val="20"/>
          <w:szCs w:val="20"/>
        </w:rPr>
        <w:t>management</w:t>
      </w:r>
      <w:proofErr w:type="spellEnd"/>
      <w:r>
        <w:rPr>
          <w:rFonts w:ascii="Arimo" w:eastAsia="Arimo" w:hAnsi="Arimo" w:cs="Arimo"/>
          <w:sz w:val="20"/>
          <w:szCs w:val="20"/>
        </w:rPr>
        <w:t xml:space="preserve"> y operaciones. Este permite planificar las tareas y fases del proyecto, asignar responsables, establecer secuencias y fechas clave y visualizar el cronograma general.</w:t>
      </w:r>
    </w:p>
    <w:p w14:paraId="2D3194D2" w14:textId="77777777" w:rsidR="00644B8B" w:rsidRDefault="00644B8B">
      <w:pPr>
        <w:jc w:val="both"/>
        <w:rPr>
          <w:rFonts w:ascii="Arimo" w:eastAsia="Arimo" w:hAnsi="Arimo" w:cs="Arimo"/>
          <w:b/>
          <w:i/>
          <w:sz w:val="20"/>
          <w:szCs w:val="20"/>
        </w:rPr>
      </w:pPr>
    </w:p>
    <w:p w14:paraId="62271035" w14:textId="77777777" w:rsidR="00644B8B" w:rsidRDefault="00000000">
      <w:pPr>
        <w:jc w:val="both"/>
        <w:rPr>
          <w:rFonts w:ascii="Arimo" w:eastAsia="Arimo" w:hAnsi="Arimo" w:cs="Arimo"/>
          <w:b/>
          <w:i/>
          <w:sz w:val="20"/>
          <w:szCs w:val="20"/>
        </w:rPr>
      </w:pPr>
      <w:r>
        <w:rPr>
          <w:rFonts w:ascii="Arimo" w:eastAsia="Arimo" w:hAnsi="Arimo" w:cs="Arimo"/>
          <w:b/>
          <w:i/>
          <w:sz w:val="20"/>
          <w:szCs w:val="20"/>
        </w:rPr>
        <w:t>Método PERT</w:t>
      </w:r>
    </w:p>
    <w:p w14:paraId="0FA5ABE1" w14:textId="77777777" w:rsidR="00644B8B" w:rsidRDefault="00000000">
      <w:pPr>
        <w:jc w:val="both"/>
        <w:rPr>
          <w:rFonts w:ascii="Arimo" w:eastAsia="Arimo" w:hAnsi="Arimo" w:cs="Arimo"/>
          <w:sz w:val="20"/>
          <w:szCs w:val="20"/>
        </w:rPr>
      </w:pPr>
      <w:r>
        <w:rPr>
          <w:rFonts w:ascii="Arimo" w:eastAsia="Arimo" w:hAnsi="Arimo" w:cs="Arimo"/>
          <w:sz w:val="20"/>
          <w:szCs w:val="20"/>
        </w:rPr>
        <w:t>Se utiliza para para identificar el camino crítico, analizar riesgos y demoras, optimizar tiempos y aumentar la precisión en proyectos con incertidumbre.</w:t>
      </w:r>
    </w:p>
    <w:p w14:paraId="61BF9C6B" w14:textId="77777777" w:rsidR="00644B8B" w:rsidRDefault="00644B8B"/>
    <w:sectPr w:rsidR="00644B8B">
      <w:headerReference w:type="even" r:id="rId15"/>
      <w:headerReference w:type="default" r:id="rId16"/>
      <w:footerReference w:type="even" r:id="rId17"/>
      <w:footerReference w:type="default" r:id="rId18"/>
      <w:headerReference w:type="first" r:id="rId19"/>
      <w:footerReference w:type="first" r:id="rId20"/>
      <w:pgSz w:w="11906" w:h="16838"/>
      <w:pgMar w:top="0" w:right="720" w:bottom="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D75B23" w14:textId="77777777" w:rsidR="006439CA" w:rsidRDefault="006439CA">
      <w:pPr>
        <w:spacing w:after="0" w:line="240" w:lineRule="auto"/>
      </w:pPr>
      <w:r>
        <w:separator/>
      </w:r>
    </w:p>
  </w:endnote>
  <w:endnote w:type="continuationSeparator" w:id="0">
    <w:p w14:paraId="35110729" w14:textId="77777777" w:rsidR="006439CA" w:rsidRDefault="00643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A798D01-B740-4D40-96D2-4062DD79DAC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87B0559F-2E9B-424B-8508-5F0B04ED11E2}"/>
    <w:embedItalic r:id="rId3" w:fontKey="{C405E527-94E8-4267-AF2E-91177CFCF0B8}"/>
    <w:embedBoldItalic r:id="rId4" w:fontKey="{A05D5F2A-A7A4-45A6-AC69-AFA9D6B5A07B}"/>
  </w:font>
  <w:font w:name="Calibri Light">
    <w:panose1 w:val="020F0302020204030204"/>
    <w:charset w:val="00"/>
    <w:family w:val="swiss"/>
    <w:pitch w:val="variable"/>
    <w:sig w:usb0="E4002EFF" w:usb1="C000247B" w:usb2="00000009" w:usb3="00000000" w:csb0="000001FF" w:csb1="00000000"/>
    <w:embedRegular r:id="rId5" w:fontKey="{3702BFBC-0E4A-4DF4-ADDE-061B46BF6FE9}"/>
  </w:font>
  <w:font w:name="Cambria Math">
    <w:panose1 w:val="02040503050406030204"/>
    <w:charset w:val="00"/>
    <w:family w:val="roman"/>
    <w:pitch w:val="variable"/>
    <w:sig w:usb0="E00006FF" w:usb1="420024FF" w:usb2="02000000" w:usb3="00000000" w:csb0="0000019F" w:csb1="00000000"/>
    <w:embedRegular r:id="rId6" w:fontKey="{F8D127E5-8DD9-4343-A045-90EDF1F0260A}"/>
    <w:embedBold r:id="rId7" w:fontKey="{5234F2E4-193E-44EA-982B-F4A57C01DCF9}"/>
  </w:font>
  <w:font w:name="Lexend">
    <w:altName w:val="Calibri"/>
    <w:charset w:val="00"/>
    <w:family w:val="auto"/>
    <w:pitch w:val="default"/>
    <w:embedRegular r:id="rId8" w:fontKey="{C2BB4D34-FC8B-4201-8243-199142E773DD}"/>
    <w:embedBold r:id="rId9" w:fontKey="{63F4BE99-4702-4DD2-A926-0CED02815BAE}"/>
  </w:font>
  <w:font w:name="Arimo">
    <w:altName w:val="Calibri"/>
    <w:charset w:val="00"/>
    <w:family w:val="auto"/>
    <w:pitch w:val="default"/>
    <w:embedRegular r:id="rId10" w:fontKey="{22063E8E-B445-48BA-8FEB-82308EF61993}"/>
    <w:embedBold r:id="rId11" w:fontKey="{C9FF4520-A61D-4AA2-A8AE-98AD93D9CCFE}"/>
    <w:embedItalic r:id="rId12" w:fontKey="{914BECF8-15BC-4749-86ED-7197E31EB1E1}"/>
    <w:embedBoldItalic r:id="rId13" w:fontKey="{B797D3DB-07B1-4A57-97D5-D60B93192A00}"/>
  </w:font>
  <w:font w:name="Fira Mono">
    <w:charset w:val="00"/>
    <w:family w:val="modern"/>
    <w:pitch w:val="fixed"/>
    <w:sig w:usb0="40000287" w:usb1="02003801" w:usb2="00000000" w:usb3="00000000" w:csb0="0000009F" w:csb1="00000000"/>
    <w:embedRegular r:id="rId14" w:fontKey="{BAE94CE3-4FB1-4D6F-B262-3FEAA5A9C8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C576" w14:textId="77777777" w:rsidR="00644B8B" w:rsidRDefault="00644B8B">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3F6D9" w14:textId="77777777" w:rsidR="00644B8B" w:rsidRDefault="00644B8B">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56503C" w14:textId="77777777" w:rsidR="00644B8B" w:rsidRDefault="00644B8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247974" w14:textId="77777777" w:rsidR="006439CA" w:rsidRDefault="006439CA">
      <w:pPr>
        <w:spacing w:after="0" w:line="240" w:lineRule="auto"/>
      </w:pPr>
      <w:r>
        <w:separator/>
      </w:r>
    </w:p>
  </w:footnote>
  <w:footnote w:type="continuationSeparator" w:id="0">
    <w:p w14:paraId="4C0D3D2C" w14:textId="77777777" w:rsidR="006439CA" w:rsidRDefault="006439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8DD96" w14:textId="77777777" w:rsidR="00644B8B" w:rsidRDefault="00644B8B">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67FD5" w14:textId="77777777" w:rsidR="00644B8B" w:rsidRDefault="00644B8B">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05A89" w14:textId="77777777" w:rsidR="00644B8B" w:rsidRDefault="00644B8B">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650E8"/>
    <w:multiLevelType w:val="multilevel"/>
    <w:tmpl w:val="3AAC3E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CB7F9F"/>
    <w:multiLevelType w:val="multilevel"/>
    <w:tmpl w:val="9FA057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CA3517"/>
    <w:multiLevelType w:val="multilevel"/>
    <w:tmpl w:val="E0E65D0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7315A99"/>
    <w:multiLevelType w:val="multilevel"/>
    <w:tmpl w:val="C49290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E36BC5"/>
    <w:multiLevelType w:val="multilevel"/>
    <w:tmpl w:val="7CFC43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D73970"/>
    <w:multiLevelType w:val="multilevel"/>
    <w:tmpl w:val="9E6C0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D3044D"/>
    <w:multiLevelType w:val="multilevel"/>
    <w:tmpl w:val="66BA6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DC096D"/>
    <w:multiLevelType w:val="multilevel"/>
    <w:tmpl w:val="8814EF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F913D09"/>
    <w:multiLevelType w:val="multilevel"/>
    <w:tmpl w:val="9CB0A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0AB6DE5"/>
    <w:multiLevelType w:val="multilevel"/>
    <w:tmpl w:val="74CA0A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F12510"/>
    <w:multiLevelType w:val="multilevel"/>
    <w:tmpl w:val="449433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13A437E"/>
    <w:multiLevelType w:val="multilevel"/>
    <w:tmpl w:val="046E5592"/>
    <w:lvl w:ilvl="0">
      <w:start w:val="1"/>
      <w:numFmt w:val="decimal"/>
      <w:lvlText w:val="%1."/>
      <w:lvlJc w:val="left"/>
      <w:pPr>
        <w:ind w:left="720" w:hanging="360"/>
      </w:pPr>
      <w:rPr>
        <w:rFonts w:ascii="Calibri" w:eastAsia="Calibri" w:hAnsi="Calibri" w:cs="Calibri"/>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ADE10CD"/>
    <w:multiLevelType w:val="multilevel"/>
    <w:tmpl w:val="6B5E7B7E"/>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13" w15:restartNumberingAfterBreak="0">
    <w:nsid w:val="4CA358D4"/>
    <w:multiLevelType w:val="multilevel"/>
    <w:tmpl w:val="EA7AD1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016208C"/>
    <w:multiLevelType w:val="multilevel"/>
    <w:tmpl w:val="8130B2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544D4E7F"/>
    <w:multiLevelType w:val="multilevel"/>
    <w:tmpl w:val="47DAEC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E547D04"/>
    <w:multiLevelType w:val="multilevel"/>
    <w:tmpl w:val="C3565DF6"/>
    <w:lvl w:ilvl="0">
      <w:start w:val="1"/>
      <w:numFmt w:val="decimal"/>
      <w:lvlText w:val="%1."/>
      <w:lvlJc w:val="left"/>
      <w:pPr>
        <w:ind w:left="720" w:hanging="360"/>
      </w:pPr>
      <w:rPr>
        <w:b w:val="0"/>
        <w:i w:val="0"/>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B73E85"/>
    <w:multiLevelType w:val="multilevel"/>
    <w:tmpl w:val="8B5E0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77078D"/>
    <w:multiLevelType w:val="multilevel"/>
    <w:tmpl w:val="99EEA4D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7B8560F"/>
    <w:multiLevelType w:val="multilevel"/>
    <w:tmpl w:val="95848F98"/>
    <w:lvl w:ilvl="0">
      <w:start w:val="1"/>
      <w:numFmt w:val="decimal"/>
      <w:lvlText w:val="%1."/>
      <w:lvlJc w:val="left"/>
      <w:pPr>
        <w:ind w:left="360" w:hanging="360"/>
      </w:pPr>
      <w:rPr>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7E9979B6"/>
    <w:multiLevelType w:val="multilevel"/>
    <w:tmpl w:val="16EA66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5301975">
    <w:abstractNumId w:val="5"/>
  </w:num>
  <w:num w:numId="2" w16cid:durableId="1161047452">
    <w:abstractNumId w:val="17"/>
  </w:num>
  <w:num w:numId="3" w16cid:durableId="359287217">
    <w:abstractNumId w:val="12"/>
  </w:num>
  <w:num w:numId="4" w16cid:durableId="2093550334">
    <w:abstractNumId w:val="9"/>
  </w:num>
  <w:num w:numId="5" w16cid:durableId="606622636">
    <w:abstractNumId w:val="3"/>
  </w:num>
  <w:num w:numId="6" w16cid:durableId="1695301118">
    <w:abstractNumId w:val="16"/>
  </w:num>
  <w:num w:numId="7" w16cid:durableId="1115371954">
    <w:abstractNumId w:val="14"/>
  </w:num>
  <w:num w:numId="8" w16cid:durableId="1640839875">
    <w:abstractNumId w:val="15"/>
  </w:num>
  <w:num w:numId="9" w16cid:durableId="2086294376">
    <w:abstractNumId w:val="10"/>
  </w:num>
  <w:num w:numId="10" w16cid:durableId="1144471186">
    <w:abstractNumId w:val="19"/>
  </w:num>
  <w:num w:numId="11" w16cid:durableId="1129711022">
    <w:abstractNumId w:val="2"/>
  </w:num>
  <w:num w:numId="12" w16cid:durableId="1253854373">
    <w:abstractNumId w:val="18"/>
  </w:num>
  <w:num w:numId="13" w16cid:durableId="83770759">
    <w:abstractNumId w:val="11"/>
  </w:num>
  <w:num w:numId="14" w16cid:durableId="1962150209">
    <w:abstractNumId w:val="13"/>
  </w:num>
  <w:num w:numId="15" w16cid:durableId="1576010072">
    <w:abstractNumId w:val="1"/>
  </w:num>
  <w:num w:numId="16" w16cid:durableId="66611920">
    <w:abstractNumId w:val="8"/>
  </w:num>
  <w:num w:numId="17" w16cid:durableId="288437233">
    <w:abstractNumId w:val="4"/>
  </w:num>
  <w:num w:numId="18" w16cid:durableId="649674666">
    <w:abstractNumId w:val="0"/>
  </w:num>
  <w:num w:numId="19" w16cid:durableId="1113940365">
    <w:abstractNumId w:val="20"/>
  </w:num>
  <w:num w:numId="20" w16cid:durableId="729884085">
    <w:abstractNumId w:val="7"/>
  </w:num>
  <w:num w:numId="21" w16cid:durableId="15431774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B8B"/>
    <w:rsid w:val="00083340"/>
    <w:rsid w:val="0017393A"/>
    <w:rsid w:val="006439CA"/>
    <w:rsid w:val="00644B8B"/>
    <w:rsid w:val="006B3CF9"/>
    <w:rsid w:val="0077664C"/>
    <w:rsid w:val="00BA085F"/>
    <w:rsid w:val="00EE75D3"/>
    <w:rsid w:val="00FE385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E69FD"/>
  <w15:docId w15:val="{1077D162-17AA-439E-90D0-06C02210A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F732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CF732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CF732D"/>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CF732D"/>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CF732D"/>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CF732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F732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F732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F732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link w:val="TtuloCar"/>
    <w:uiPriority w:val="10"/>
    <w:qFormat/>
    <w:rsid w:val="00CF73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CF732D"/>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CF732D"/>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CF732D"/>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CF732D"/>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CF732D"/>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CF732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F732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F732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F732D"/>
    <w:rPr>
      <w:rFonts w:eastAsiaTheme="majorEastAsia" w:cstheme="majorBidi"/>
      <w:color w:val="272727" w:themeColor="text1" w:themeTint="D8"/>
    </w:rPr>
  </w:style>
  <w:style w:type="character" w:customStyle="1" w:styleId="TtuloCar">
    <w:name w:val="Título Car"/>
    <w:basedOn w:val="Fuentedeprrafopredeter"/>
    <w:link w:val="Ttulo"/>
    <w:uiPriority w:val="10"/>
    <w:rsid w:val="00CF732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CF732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F732D"/>
    <w:pPr>
      <w:spacing w:before="160"/>
      <w:jc w:val="center"/>
    </w:pPr>
    <w:rPr>
      <w:i/>
      <w:iCs/>
      <w:color w:val="404040" w:themeColor="text1" w:themeTint="BF"/>
    </w:rPr>
  </w:style>
  <w:style w:type="character" w:customStyle="1" w:styleId="CitaCar">
    <w:name w:val="Cita Car"/>
    <w:basedOn w:val="Fuentedeprrafopredeter"/>
    <w:link w:val="Cita"/>
    <w:uiPriority w:val="29"/>
    <w:rsid w:val="00CF732D"/>
    <w:rPr>
      <w:i/>
      <w:iCs/>
      <w:color w:val="404040" w:themeColor="text1" w:themeTint="BF"/>
    </w:rPr>
  </w:style>
  <w:style w:type="paragraph" w:styleId="Prrafodelista">
    <w:name w:val="List Paragraph"/>
    <w:basedOn w:val="Normal"/>
    <w:uiPriority w:val="34"/>
    <w:qFormat/>
    <w:rsid w:val="00CF732D"/>
    <w:pPr>
      <w:ind w:left="720"/>
      <w:contextualSpacing/>
    </w:pPr>
  </w:style>
  <w:style w:type="character" w:styleId="nfasisintenso">
    <w:name w:val="Intense Emphasis"/>
    <w:basedOn w:val="Fuentedeprrafopredeter"/>
    <w:uiPriority w:val="21"/>
    <w:qFormat/>
    <w:rsid w:val="00CF732D"/>
    <w:rPr>
      <w:i/>
      <w:iCs/>
      <w:color w:val="2F5496" w:themeColor="accent1" w:themeShade="BF"/>
    </w:rPr>
  </w:style>
  <w:style w:type="paragraph" w:styleId="Citadestacada">
    <w:name w:val="Intense Quote"/>
    <w:basedOn w:val="Normal"/>
    <w:next w:val="Normal"/>
    <w:link w:val="CitadestacadaCar"/>
    <w:uiPriority w:val="30"/>
    <w:qFormat/>
    <w:rsid w:val="00CF732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CF732D"/>
    <w:rPr>
      <w:i/>
      <w:iCs/>
      <w:color w:val="2F5496" w:themeColor="accent1" w:themeShade="BF"/>
    </w:rPr>
  </w:style>
  <w:style w:type="character" w:styleId="Referenciaintensa">
    <w:name w:val="Intense Reference"/>
    <w:basedOn w:val="Fuentedeprrafopredeter"/>
    <w:uiPriority w:val="32"/>
    <w:qFormat/>
    <w:rsid w:val="00CF732D"/>
    <w:rPr>
      <w:b/>
      <w:bCs/>
      <w:smallCaps/>
      <w:color w:val="2F5496" w:themeColor="accent1" w:themeShade="BF"/>
      <w:spacing w:val="5"/>
    </w:rPr>
  </w:style>
  <w:style w:type="character" w:styleId="Textoennegrita">
    <w:name w:val="Strong"/>
    <w:basedOn w:val="Fuentedeprrafopredeter"/>
    <w:uiPriority w:val="22"/>
    <w:qFormat/>
    <w:rsid w:val="002E55B4"/>
    <w:rPr>
      <w:b/>
      <w:bCs/>
    </w:rPr>
  </w:style>
  <w:style w:type="paragraph" w:styleId="NormalWeb">
    <w:name w:val="Normal (Web)"/>
    <w:basedOn w:val="Normal"/>
    <w:uiPriority w:val="99"/>
    <w:unhideWhenUsed/>
    <w:rsid w:val="001F6FC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2427EA"/>
    <w:rPr>
      <w:i/>
      <w:iCs/>
    </w:rPr>
  </w:style>
  <w:style w:type="paragraph" w:styleId="Encabezado">
    <w:name w:val="header"/>
    <w:basedOn w:val="Normal"/>
    <w:link w:val="EncabezadoCar"/>
    <w:uiPriority w:val="99"/>
    <w:unhideWhenUsed/>
    <w:rsid w:val="00EE1D38"/>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EE1D38"/>
  </w:style>
  <w:style w:type="paragraph" w:styleId="Piedepgina">
    <w:name w:val="footer"/>
    <w:basedOn w:val="Normal"/>
    <w:link w:val="PiedepginaCar"/>
    <w:uiPriority w:val="99"/>
    <w:unhideWhenUsed/>
    <w:rsid w:val="00EE1D38"/>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EE1D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tYjhznJQT6knfkomlbqKVAudZg==">CgMxLjAaHQoBMBIYChYIB0ISCgVBcmltbxIJRmlyYSBNb25vGh0KATESGAoWCAdCEgoFQXJpbW8SCUZpcmEgTW9ubxodCgEyEhgKFggHQhIKBUFyaW1vEglGaXJhIE1vbm8aHQoBMxIYChYIB0ISCgVBcmltbxIJRmlyYSBNb25vGh0KATQSGAoWCAdCEgoFQXJpbW8SCUZpcmEgTW9ubxodCgE1EhgKFggHQhIKBUFyaW1vEglGaXJhIE1vbm84AHIhMXo2azZNYXplTnhWN1oyVU1XQUZzSkJhYTZpaG5xR3l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1</Pages>
  <Words>2784</Words>
  <Characters>15318</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Ignacio Marani</dc:creator>
  <cp:lastModifiedBy>Nicolas Di Domenico</cp:lastModifiedBy>
  <cp:revision>3</cp:revision>
  <dcterms:created xsi:type="dcterms:W3CDTF">2025-05-27T21:05:00Z</dcterms:created>
  <dcterms:modified xsi:type="dcterms:W3CDTF">2025-06-15T00:51:00Z</dcterms:modified>
</cp:coreProperties>
</file>